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D0DFC" w14:textId="77777777" w:rsidR="00976E81" w:rsidRPr="00976E81" w:rsidRDefault="00976E81" w:rsidP="00976E81">
      <w:pPr>
        <w:widowControl w:val="0"/>
        <w:suppressAutoHyphens/>
        <w:autoSpaceDN w:val="0"/>
        <w:spacing w:after="0" w:line="240" w:lineRule="auto"/>
        <w:ind w:left="4536"/>
        <w:jc w:val="center"/>
        <w:rPr>
          <w:rFonts w:ascii="Times New Roman" w:eastAsia="Courier New" w:hAnsi="Times New Roman"/>
          <w:kern w:val="2"/>
          <w:sz w:val="24"/>
          <w:szCs w:val="24"/>
          <w:lang w:eastAsia="ar-SA"/>
        </w:rPr>
      </w:pPr>
      <w:r w:rsidRPr="00976E81">
        <w:rPr>
          <w:rFonts w:ascii="Times New Roman" w:eastAsia="Courier New" w:hAnsi="Times New Roman"/>
          <w:kern w:val="2"/>
          <w:sz w:val="24"/>
          <w:szCs w:val="24"/>
          <w:lang w:eastAsia="ar-SA"/>
        </w:rPr>
        <w:t>УТВЕРЖДЕН</w:t>
      </w:r>
    </w:p>
    <w:p w14:paraId="197E5557" w14:textId="77777777" w:rsidR="00976E81" w:rsidRPr="00976E81" w:rsidRDefault="00976E81" w:rsidP="00976E81">
      <w:pPr>
        <w:widowControl w:val="0"/>
        <w:suppressAutoHyphens/>
        <w:autoSpaceDN w:val="0"/>
        <w:spacing w:after="0" w:line="240" w:lineRule="auto"/>
        <w:ind w:left="4536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976E81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приказом МУ «Управление по делам ГО и ЧС» администрации МОГО «Ухта»</w:t>
      </w:r>
    </w:p>
    <w:p w14:paraId="1E9CA773" w14:textId="4997D30F" w:rsidR="00976E81" w:rsidRPr="00976E81" w:rsidRDefault="00976E81" w:rsidP="00976E81">
      <w:pPr>
        <w:widowControl w:val="0"/>
        <w:suppressAutoHyphens/>
        <w:autoSpaceDN w:val="0"/>
        <w:spacing w:after="0" w:line="240" w:lineRule="auto"/>
        <w:ind w:left="4536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976E81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от </w:t>
      </w:r>
      <w:r w:rsidR="00256A25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27</w:t>
      </w:r>
      <w:r w:rsidRPr="00976E81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.0</w:t>
      </w:r>
      <w:r w:rsidR="00256A25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9</w:t>
      </w:r>
      <w:r w:rsidRPr="00976E81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.202</w:t>
      </w:r>
      <w:r w:rsidR="00256A25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2</w:t>
      </w:r>
      <w:r w:rsidRPr="00976E81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 №  </w:t>
      </w:r>
      <w:r w:rsidR="00070F17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145</w:t>
      </w:r>
      <w:bookmarkStart w:id="0" w:name="_GoBack"/>
      <w:bookmarkEnd w:id="0"/>
    </w:p>
    <w:p w14:paraId="7AD0AD22" w14:textId="77777777" w:rsidR="00976E81" w:rsidRPr="00976E81" w:rsidRDefault="00976E81" w:rsidP="00976E81">
      <w:pPr>
        <w:widowControl w:val="0"/>
        <w:suppressAutoHyphens/>
        <w:autoSpaceDN w:val="0"/>
        <w:spacing w:after="0" w:line="240" w:lineRule="auto"/>
        <w:ind w:left="4536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976E81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(Приложение № </w:t>
      </w:r>
      <w:r>
        <w:rPr>
          <w:rFonts w:ascii="Times New Roman" w:eastAsia="Andale Sans UI" w:hAnsi="Times New Roman"/>
          <w:kern w:val="2"/>
          <w:sz w:val="24"/>
          <w:szCs w:val="24"/>
          <w:lang w:eastAsia="ar-SA"/>
        </w:rPr>
        <w:t>2</w:t>
      </w:r>
      <w:r w:rsidRPr="00976E81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)</w:t>
      </w:r>
    </w:p>
    <w:p w14:paraId="328EE0B2" w14:textId="77777777" w:rsidR="00976E81" w:rsidRDefault="00976E81" w:rsidP="005C55D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E4EE35C" w14:textId="77777777" w:rsidR="005C55DE" w:rsidRDefault="00A64435" w:rsidP="005C55D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</w:rPr>
        <w:t xml:space="preserve">ПОЛИТИКА ЗАЩИТЫ И ОБРАБОТКИ </w:t>
      </w:r>
    </w:p>
    <w:p w14:paraId="0908D4CA" w14:textId="2374F9F8" w:rsidR="00A64435" w:rsidRPr="004002C4" w:rsidRDefault="00A64435" w:rsidP="004002C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4002C4">
        <w:rPr>
          <w:rFonts w:ascii="Times New Roman" w:hAnsi="Times New Roman"/>
          <w:b/>
          <w:color w:val="000000"/>
          <w:sz w:val="28"/>
        </w:rPr>
        <w:t>ПЕРСОНАЛЬНЫХ ДАННЫХ</w:t>
      </w:r>
      <w:r w:rsidR="006432B1" w:rsidRPr="005C55DE">
        <w:rPr>
          <w:rFonts w:ascii="Times New Roman" w:hAnsi="Times New Roman"/>
          <w:sz w:val="28"/>
          <w:szCs w:val="28"/>
        </w:rPr>
        <w:br/>
      </w:r>
    </w:p>
    <w:p w14:paraId="5FA7366D" w14:textId="13FB3295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14:paraId="59A665C0" w14:textId="77777777" w:rsidR="00636975" w:rsidRPr="004002C4" w:rsidRDefault="0063697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315871" w14:textId="26D04862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4002C4">
        <w:rPr>
          <w:rFonts w:ascii="Times New Roman" w:hAnsi="Times New Roman"/>
          <w:color w:val="000000"/>
          <w:sz w:val="28"/>
          <w:szCs w:val="28"/>
        </w:rPr>
        <w:t xml:space="preserve">Настоящая Политика </w:t>
      </w:r>
      <w:r w:rsidR="005C55DE" w:rsidRPr="004002C4">
        <w:rPr>
          <w:rFonts w:ascii="Times New Roman" w:hAnsi="Times New Roman"/>
          <w:color w:val="000000"/>
          <w:sz w:val="28"/>
          <w:szCs w:val="28"/>
        </w:rPr>
        <w:t>защиты и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 обработки персональных данных (далее </w:t>
      </w:r>
      <w:r w:rsidR="005C55DE" w:rsidRPr="004002C4">
        <w:rPr>
          <w:rFonts w:ascii="Times New Roman" w:hAnsi="Times New Roman"/>
          <w:color w:val="000000"/>
          <w:sz w:val="28"/>
          <w:szCs w:val="28"/>
        </w:rPr>
        <w:t>–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 Политика) </w:t>
      </w:r>
      <w:r w:rsidR="005C55DE" w:rsidRPr="004002C4">
        <w:rPr>
          <w:rFonts w:ascii="Times New Roman" w:hAnsi="Times New Roman"/>
          <w:color w:val="000000"/>
          <w:sz w:val="28"/>
          <w:szCs w:val="28"/>
        </w:rPr>
        <w:t>муниципального учреждения «Управление по делам гражданской обороны и чрезвычайным ситуациям» администрации муниципального образования городского округа «Ухта» (далее – Оператор)</w:t>
      </w:r>
      <w:r w:rsidR="006432B1" w:rsidRPr="00400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разработана во исполнение </w:t>
      </w:r>
      <w:r w:rsidR="006432B1" w:rsidRPr="004002C4">
        <w:rPr>
          <w:rFonts w:ascii="Times New Roman" w:hAnsi="Times New Roman"/>
          <w:color w:val="000000"/>
          <w:sz w:val="28"/>
          <w:szCs w:val="28"/>
        </w:rPr>
        <w:t>требований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 п. 2 ч. 1 ст. 18.1 Федерального закона от 27.07.2006 № 152-ФЗ «О персональных данных» (далее – Закон о персональных данных) в целях обеспечения защиты прав и свобод человека и гражданина</w:t>
      </w:r>
      <w:proofErr w:type="gramEnd"/>
      <w:r w:rsidRPr="004002C4">
        <w:rPr>
          <w:rFonts w:ascii="Times New Roman" w:hAnsi="Times New Roman"/>
          <w:color w:val="000000"/>
          <w:sz w:val="28"/>
          <w:szCs w:val="28"/>
        </w:rPr>
        <w:t xml:space="preserve">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431ABCC5" w14:textId="4FA7E065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1.2. Политика действует в отношении всех персональных данных, которые обрабатывает </w:t>
      </w:r>
      <w:r w:rsidR="005C55DE" w:rsidRPr="004002C4">
        <w:rPr>
          <w:rFonts w:ascii="Times New Roman" w:hAnsi="Times New Roman"/>
          <w:color w:val="000000"/>
          <w:sz w:val="28"/>
          <w:szCs w:val="28"/>
        </w:rPr>
        <w:t>Оператор.</w:t>
      </w:r>
    </w:p>
    <w:p w14:paraId="73C8A39C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14:paraId="733993E6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14:paraId="62C1E00B" w14:textId="77777777" w:rsidR="00636975" w:rsidRPr="004002C4" w:rsidRDefault="0063697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EBE4E8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>2. Термины и принятые сокращения</w:t>
      </w:r>
    </w:p>
    <w:p w14:paraId="42BCEDB2" w14:textId="77777777" w:rsidR="00636975" w:rsidRPr="004002C4" w:rsidRDefault="0063697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B93F9F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>Персональные данные</w:t>
      </w:r>
      <w:r w:rsidRPr="004002C4">
        <w:rPr>
          <w:rFonts w:ascii="Times New Roman" w:eastAsia="Times New Roman" w:hAnsi="Times New Roman"/>
          <w:sz w:val="28"/>
          <w:szCs w:val="28"/>
        </w:rPr>
        <w:t> (ПД)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13CA781B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>Персональные данные, разрешенные субъектом персональных данных для распространения</w:t>
      </w:r>
      <w:r w:rsidRPr="004002C4">
        <w:rPr>
          <w:rFonts w:ascii="Times New Roman" w:hAnsi="Times New Roman"/>
          <w:color w:val="000000"/>
          <w:sz w:val="28"/>
          <w:szCs w:val="28"/>
        </w:rPr>
        <w:t> – 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14:paraId="596E56E9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 xml:space="preserve">Оператор персональных данных 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</w:t>
      </w:r>
      <w:r w:rsidRPr="004002C4">
        <w:rPr>
          <w:rFonts w:ascii="Times New Roman" w:hAnsi="Times New Roman"/>
          <w:color w:val="000000"/>
          <w:sz w:val="28"/>
          <w:szCs w:val="28"/>
        </w:rPr>
        <w:lastRenderedPageBreak/>
        <w:t>подлежащих обработке, действия (операции), совершаемые с персональными данными.</w:t>
      </w:r>
    </w:p>
    <w:p w14:paraId="7908FDD6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>Обработка персональных данных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14:paraId="68FEE8BC" w14:textId="77777777" w:rsidR="00A64435" w:rsidRPr="004002C4" w:rsidRDefault="00A64435" w:rsidP="004002C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сбор;</w:t>
      </w:r>
    </w:p>
    <w:p w14:paraId="16336704" w14:textId="77777777" w:rsidR="00A64435" w:rsidRPr="004002C4" w:rsidRDefault="00A64435" w:rsidP="004002C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запись;</w:t>
      </w:r>
    </w:p>
    <w:p w14:paraId="4D03BB73" w14:textId="77777777" w:rsidR="00A64435" w:rsidRPr="004002C4" w:rsidRDefault="00A64435" w:rsidP="004002C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систематизацию;</w:t>
      </w:r>
    </w:p>
    <w:p w14:paraId="233B110E" w14:textId="77777777" w:rsidR="00A64435" w:rsidRPr="004002C4" w:rsidRDefault="00A64435" w:rsidP="004002C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накопление;</w:t>
      </w:r>
    </w:p>
    <w:p w14:paraId="2C0A1D9B" w14:textId="77777777" w:rsidR="00A64435" w:rsidRPr="004002C4" w:rsidRDefault="00A64435" w:rsidP="004002C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хранение;</w:t>
      </w:r>
    </w:p>
    <w:p w14:paraId="1B1E7CC8" w14:textId="77777777" w:rsidR="00A64435" w:rsidRPr="004002C4" w:rsidRDefault="00A64435" w:rsidP="004002C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уточнение (обновление, изменение);</w:t>
      </w:r>
    </w:p>
    <w:p w14:paraId="7BA5C458" w14:textId="77777777" w:rsidR="00A64435" w:rsidRPr="004002C4" w:rsidRDefault="00A64435" w:rsidP="004002C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извлечение;</w:t>
      </w:r>
    </w:p>
    <w:p w14:paraId="216A4CF2" w14:textId="77777777" w:rsidR="00A64435" w:rsidRPr="004002C4" w:rsidRDefault="00A64435" w:rsidP="004002C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использование;</w:t>
      </w:r>
    </w:p>
    <w:p w14:paraId="0616A5D3" w14:textId="77777777" w:rsidR="00A64435" w:rsidRPr="004002C4" w:rsidRDefault="00A64435" w:rsidP="004002C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передачу (предоставление, доступ);</w:t>
      </w:r>
    </w:p>
    <w:p w14:paraId="2DE45530" w14:textId="77777777" w:rsidR="00A64435" w:rsidRPr="004002C4" w:rsidRDefault="00A64435" w:rsidP="004002C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распространение;</w:t>
      </w:r>
    </w:p>
    <w:p w14:paraId="2BA4DB7F" w14:textId="77777777" w:rsidR="00A64435" w:rsidRPr="004002C4" w:rsidRDefault="00A64435" w:rsidP="004002C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обезличивание;</w:t>
      </w:r>
    </w:p>
    <w:p w14:paraId="6E854E6E" w14:textId="77777777" w:rsidR="00A64435" w:rsidRPr="004002C4" w:rsidRDefault="00A64435" w:rsidP="004002C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блокирование;</w:t>
      </w:r>
    </w:p>
    <w:p w14:paraId="0B1ED41D" w14:textId="77777777" w:rsidR="00A64435" w:rsidRPr="004002C4" w:rsidRDefault="00A64435" w:rsidP="004002C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удаление;</w:t>
      </w:r>
    </w:p>
    <w:p w14:paraId="38BC23A5" w14:textId="77777777" w:rsidR="00A64435" w:rsidRPr="004002C4" w:rsidRDefault="00A64435" w:rsidP="004002C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уничтожение.</w:t>
      </w:r>
    </w:p>
    <w:p w14:paraId="24B032E1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>Автоматизированная обработка персональных данных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 – обработка персональных данных с помощью средств вычислительной техники.</w:t>
      </w:r>
    </w:p>
    <w:p w14:paraId="169CB596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>Предоставление персональных данных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14EEF8C9" w14:textId="77777777" w:rsidR="00A64435" w:rsidRPr="004002C4" w:rsidRDefault="00A64435" w:rsidP="004002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002C4">
        <w:rPr>
          <w:rFonts w:ascii="Times New Roman" w:eastAsia="Times New Roman" w:hAnsi="Times New Roman"/>
          <w:b/>
          <w:bCs/>
          <w:sz w:val="28"/>
          <w:szCs w:val="28"/>
        </w:rPr>
        <w:t>Распространение персональных данных</w:t>
      </w:r>
      <w:r w:rsidRPr="004002C4">
        <w:rPr>
          <w:rFonts w:ascii="Times New Roman" w:eastAsia="Times New Roman" w:hAnsi="Times New Roman"/>
          <w:sz w:val="28"/>
          <w:szCs w:val="28"/>
        </w:rPr>
        <w:t xml:space="preserve"> – действия, направленные на раскрытие персональных данных неопределенному кругу лиц.</w:t>
      </w:r>
    </w:p>
    <w:p w14:paraId="2ECB00D3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>Блокирование персональных данных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3CEB7545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>Уничтожение персональных данных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58D96481" w14:textId="012DAD5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>Обезличивание персональных данных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 – действия, в результате которых становится</w:t>
      </w:r>
      <w:r w:rsidR="00636975" w:rsidRPr="00400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02C4">
        <w:rPr>
          <w:rFonts w:ascii="Times New Roman" w:hAnsi="Times New Roman"/>
          <w:color w:val="000000"/>
          <w:sz w:val="28"/>
          <w:szCs w:val="28"/>
        </w:rPr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26F18D58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>Информационная система персональных данных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 – совокупность содержащихся в базах данных персональных данных и обеспечивающих их обработку, информационных технологий и технических средств.</w:t>
      </w:r>
    </w:p>
    <w:p w14:paraId="1BC832B3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>Трансграничная передача персональных данных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 – передача персональных данных на территорию иностранного государства органу </w:t>
      </w:r>
      <w:r w:rsidRPr="004002C4">
        <w:rPr>
          <w:rFonts w:ascii="Times New Roman" w:hAnsi="Times New Roman"/>
          <w:color w:val="000000"/>
          <w:sz w:val="28"/>
          <w:szCs w:val="28"/>
        </w:rPr>
        <w:lastRenderedPageBreak/>
        <w:t>власти иностранного государства, иностранному физическому лицу или иностранному юридическому лицу.</w:t>
      </w:r>
    </w:p>
    <w:p w14:paraId="6A4DCCAD" w14:textId="77777777" w:rsidR="00A64435" w:rsidRPr="004002C4" w:rsidRDefault="00A64435" w:rsidP="00400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2C4">
        <w:rPr>
          <w:rFonts w:ascii="Times New Roman" w:eastAsia="Times New Roman" w:hAnsi="Times New Roman"/>
          <w:b/>
          <w:bCs/>
          <w:sz w:val="28"/>
          <w:szCs w:val="28"/>
        </w:rPr>
        <w:t>Защита персональных данных</w:t>
      </w:r>
      <w:r w:rsidRPr="004002C4">
        <w:rPr>
          <w:rFonts w:ascii="Times New Roman" w:eastAsia="Times New Roman" w:hAnsi="Times New Roman"/>
          <w:sz w:val="28"/>
          <w:szCs w:val="28"/>
        </w:rPr>
        <w:t xml:space="preserve"> – деятельность,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данные.</w:t>
      </w:r>
    </w:p>
    <w:p w14:paraId="051F526C" w14:textId="77777777" w:rsidR="004002C4" w:rsidRDefault="004002C4" w:rsidP="004002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5B1E5E9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>3. Порядок и условия обработки и хранение персональных данных</w:t>
      </w:r>
    </w:p>
    <w:p w14:paraId="1A44C04B" w14:textId="77777777" w:rsidR="00636975" w:rsidRPr="004002C4" w:rsidRDefault="0063697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CDE60C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14:paraId="79FF425B" w14:textId="505F8945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14:paraId="50A1A1C2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14:paraId="63C75D53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14:paraId="72542EC9" w14:textId="77777777" w:rsidR="00A64435" w:rsidRPr="004002C4" w:rsidRDefault="00A64435" w:rsidP="004002C4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непосредственно;</w:t>
      </w:r>
    </w:p>
    <w:p w14:paraId="2293DBF8" w14:textId="77777777" w:rsidR="00A64435" w:rsidRPr="004002C4" w:rsidRDefault="00A64435" w:rsidP="004002C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с использованием информационной системы уполномоченного органа по защите прав субъектов персональных данных.</w:t>
      </w:r>
    </w:p>
    <w:p w14:paraId="1D6A71D1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3.5. Оператор осуществляет как автоматизированную, так и неавтоматизированную обработку персональных данных.</w:t>
      </w:r>
    </w:p>
    <w:p w14:paraId="179D25A9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3.6.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14:paraId="02BA89DB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3.7. Обработка персональных данных осуществляется путем:</w:t>
      </w:r>
    </w:p>
    <w:p w14:paraId="494758A5" w14:textId="77777777" w:rsidR="00A64435" w:rsidRPr="004002C4" w:rsidRDefault="00A64435" w:rsidP="004002C4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получения персональных данных в устной и письменной форме непосредственно с согласия субъекта персональных данных на обработку или распространение его персональных данных;</w:t>
      </w:r>
    </w:p>
    <w:p w14:paraId="512093B9" w14:textId="77777777" w:rsidR="00A64435" w:rsidRPr="004002C4" w:rsidRDefault="00A64435" w:rsidP="004002C4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внесения персональных данных в журналы, реестры и информационные системы Оператора;</w:t>
      </w:r>
    </w:p>
    <w:p w14:paraId="69D0129F" w14:textId="77777777" w:rsidR="00A64435" w:rsidRPr="004002C4" w:rsidRDefault="00A64435" w:rsidP="004002C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использования иных способов обработки персональных данных.</w:t>
      </w:r>
    </w:p>
    <w:p w14:paraId="6E67459C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3.8.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14:paraId="0AE66870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3.9. 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4441406B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lastRenderedPageBreak/>
        <w:t>3.10.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16511766" w14:textId="77777777" w:rsidR="00A64435" w:rsidRPr="004002C4" w:rsidRDefault="00A64435" w:rsidP="004002C4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определяет угрозы безопасности персональных данных при их обработке;</w:t>
      </w:r>
    </w:p>
    <w:p w14:paraId="3FFB6551" w14:textId="77777777" w:rsidR="00A64435" w:rsidRPr="004002C4" w:rsidRDefault="00A64435" w:rsidP="004002C4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2A6AB649" w14:textId="77777777" w:rsidR="00A64435" w:rsidRPr="004002C4" w:rsidRDefault="00A64435" w:rsidP="004002C4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14:paraId="5ADFCA89" w14:textId="77777777" w:rsidR="00A64435" w:rsidRPr="004002C4" w:rsidRDefault="00A64435" w:rsidP="004002C4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создает необходимые условия для работы с персональными данными;</w:t>
      </w:r>
    </w:p>
    <w:p w14:paraId="5669D690" w14:textId="77777777" w:rsidR="00A64435" w:rsidRPr="004002C4" w:rsidRDefault="00A64435" w:rsidP="004002C4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организует учет документов, содержащих персональные данные;</w:t>
      </w:r>
    </w:p>
    <w:p w14:paraId="355948A0" w14:textId="77777777" w:rsidR="00A64435" w:rsidRPr="004002C4" w:rsidRDefault="00A64435" w:rsidP="004002C4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14:paraId="3D43F4B2" w14:textId="77777777" w:rsidR="00A64435" w:rsidRPr="004002C4" w:rsidRDefault="00A64435" w:rsidP="004002C4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730F30F2" w14:textId="77777777" w:rsidR="00A64435" w:rsidRPr="004002C4" w:rsidRDefault="00A64435" w:rsidP="004002C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организует обучение работников Оператора, осуществляющих обработку персональных данных.</w:t>
      </w:r>
    </w:p>
    <w:p w14:paraId="28D59D6A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14:paraId="2604BBC2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14:paraId="1EA3C98F" w14:textId="5A91C9AC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3.13. Цели обработки персональных данных</w:t>
      </w:r>
      <w:r w:rsidR="006432B1" w:rsidRPr="004002C4">
        <w:rPr>
          <w:rFonts w:ascii="Times New Roman" w:hAnsi="Times New Roman"/>
          <w:color w:val="000000"/>
          <w:sz w:val="28"/>
          <w:szCs w:val="28"/>
        </w:rPr>
        <w:t>:</w:t>
      </w:r>
    </w:p>
    <w:p w14:paraId="7CA58462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3.13.1. Обработке подлежат только персональные данные, которые отвечают целям их обработки.</w:t>
      </w:r>
    </w:p>
    <w:p w14:paraId="74D48C20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3.13.2. Обработка Оператором персональных данных осуществляется в следующих целях:</w:t>
      </w:r>
    </w:p>
    <w:p w14:paraId="19109074" w14:textId="77777777" w:rsidR="00A64435" w:rsidRPr="004002C4" w:rsidRDefault="00A64435" w:rsidP="004002C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обеспечение соблюдения Конституции, федеральных законов и иных нормативных правовых актов Российской Федерации;</w:t>
      </w:r>
    </w:p>
    <w:p w14:paraId="2B826A1D" w14:textId="126B2062" w:rsidR="00A64435" w:rsidRPr="004002C4" w:rsidRDefault="00A64435" w:rsidP="004002C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осуществление своей деятельности в соответствии с уставом </w:t>
      </w:r>
      <w:r w:rsidR="00592D76" w:rsidRPr="004002C4">
        <w:rPr>
          <w:rFonts w:ascii="Times New Roman" w:hAnsi="Times New Roman"/>
          <w:color w:val="000000"/>
          <w:sz w:val="28"/>
          <w:szCs w:val="28"/>
        </w:rPr>
        <w:t>МУ «Управление по делам ГО и ЧС» администрации МОГО «Ухта</w:t>
      </w:r>
      <w:r w:rsidRPr="004002C4">
        <w:rPr>
          <w:rFonts w:ascii="Times New Roman" w:hAnsi="Times New Roman"/>
          <w:color w:val="000000"/>
          <w:sz w:val="28"/>
          <w:szCs w:val="28"/>
        </w:rPr>
        <w:t>»;</w:t>
      </w:r>
    </w:p>
    <w:p w14:paraId="452DA850" w14:textId="77777777" w:rsidR="00A64435" w:rsidRPr="004002C4" w:rsidRDefault="00A64435" w:rsidP="004002C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ведение кадрового делопроизводства;</w:t>
      </w:r>
    </w:p>
    <w:p w14:paraId="039ECD5F" w14:textId="77777777" w:rsidR="00A64435" w:rsidRPr="004002C4" w:rsidRDefault="00A64435" w:rsidP="004002C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содействие работникам в трудоустройстве, получении образования и продвижении по службе, обеспечение личной безопасности </w:t>
      </w:r>
      <w:r w:rsidRPr="004002C4">
        <w:rPr>
          <w:rFonts w:ascii="Times New Roman" w:hAnsi="Times New Roman"/>
          <w:color w:val="000000"/>
          <w:sz w:val="28"/>
          <w:szCs w:val="28"/>
        </w:rPr>
        <w:lastRenderedPageBreak/>
        <w:t>работников, контроль количества и качества выполняемой работы, обеспечение сохранности имущества;</w:t>
      </w:r>
    </w:p>
    <w:p w14:paraId="7E3973D9" w14:textId="77777777" w:rsidR="00A64435" w:rsidRPr="004002C4" w:rsidRDefault="00A64435" w:rsidP="004002C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привлечение и отбор кандидатов на работу у Оператора;</w:t>
      </w:r>
    </w:p>
    <w:p w14:paraId="7D1E50D4" w14:textId="77777777" w:rsidR="00A64435" w:rsidRPr="004002C4" w:rsidRDefault="00A64435" w:rsidP="004002C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0F0FBEBE" w14:textId="77777777" w:rsidR="00A64435" w:rsidRPr="004002C4" w:rsidRDefault="00A64435" w:rsidP="004002C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14:paraId="6A153DE3" w14:textId="77777777" w:rsidR="00A64435" w:rsidRPr="004002C4" w:rsidRDefault="00A64435" w:rsidP="004002C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осуществление гражданско-правовых отношений;</w:t>
      </w:r>
    </w:p>
    <w:p w14:paraId="4BF41684" w14:textId="77777777" w:rsidR="00A64435" w:rsidRDefault="00A64435" w:rsidP="004002C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ведение бухгалтерского учета;</w:t>
      </w:r>
    </w:p>
    <w:p w14:paraId="1DA99B1B" w14:textId="0EB0122F" w:rsidR="004002C4" w:rsidRPr="004002C4" w:rsidRDefault="004002C4" w:rsidP="004002C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ведение воинского учета;</w:t>
      </w:r>
    </w:p>
    <w:p w14:paraId="6E1092C1" w14:textId="77777777" w:rsidR="00A64435" w:rsidRPr="004002C4" w:rsidRDefault="00A64435" w:rsidP="004002C4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осуществление пропускного режима.</w:t>
      </w:r>
    </w:p>
    <w:p w14:paraId="0CDAD6ED" w14:textId="300CA176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3.1</w:t>
      </w:r>
      <w:r w:rsidR="00863943">
        <w:rPr>
          <w:rFonts w:ascii="Times New Roman" w:hAnsi="Times New Roman"/>
          <w:color w:val="000000"/>
          <w:sz w:val="28"/>
          <w:szCs w:val="28"/>
        </w:rPr>
        <w:t>3</w:t>
      </w:r>
      <w:r w:rsidRPr="004002C4">
        <w:rPr>
          <w:rFonts w:ascii="Times New Roman" w:hAnsi="Times New Roman"/>
          <w:color w:val="000000"/>
          <w:sz w:val="28"/>
          <w:szCs w:val="28"/>
        </w:rPr>
        <w:t>.3.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14:paraId="4273E949" w14:textId="25121226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3.1</w:t>
      </w:r>
      <w:r w:rsidR="00863943">
        <w:rPr>
          <w:rFonts w:ascii="Times New Roman" w:hAnsi="Times New Roman"/>
          <w:color w:val="000000"/>
          <w:sz w:val="28"/>
          <w:szCs w:val="28"/>
        </w:rPr>
        <w:t>4</w:t>
      </w:r>
      <w:r w:rsidRPr="004002C4">
        <w:rPr>
          <w:rFonts w:ascii="Times New Roman" w:hAnsi="Times New Roman"/>
          <w:color w:val="000000"/>
          <w:sz w:val="28"/>
          <w:szCs w:val="28"/>
        </w:rPr>
        <w:t>. Категории субъектов персональных данных</w:t>
      </w:r>
      <w:r w:rsidR="006432B1" w:rsidRPr="004002C4">
        <w:rPr>
          <w:rFonts w:ascii="Times New Roman" w:hAnsi="Times New Roman"/>
          <w:color w:val="000000"/>
          <w:sz w:val="28"/>
          <w:szCs w:val="28"/>
        </w:rPr>
        <w:t>.</w:t>
      </w:r>
    </w:p>
    <w:p w14:paraId="11BF0E3A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Обрабатываются ПД следующих субъектов ПД:</w:t>
      </w:r>
    </w:p>
    <w:p w14:paraId="69917E4A" w14:textId="31A33493" w:rsidR="00A64435" w:rsidRPr="004002C4" w:rsidRDefault="00A64435" w:rsidP="004002C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физические лица, состоящие с </w:t>
      </w:r>
      <w:r w:rsidR="007E7D08" w:rsidRPr="004002C4">
        <w:rPr>
          <w:rFonts w:ascii="Times New Roman" w:hAnsi="Times New Roman"/>
          <w:color w:val="000000"/>
          <w:sz w:val="28"/>
          <w:szCs w:val="28"/>
        </w:rPr>
        <w:t>МУ «Управление по делам ГО и ЧС» администрации МОГО «Ухта»</w:t>
      </w:r>
      <w:r w:rsidR="006432B1" w:rsidRPr="00400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02C4">
        <w:rPr>
          <w:rFonts w:ascii="Times New Roman" w:hAnsi="Times New Roman"/>
          <w:color w:val="000000"/>
          <w:sz w:val="28"/>
          <w:szCs w:val="28"/>
        </w:rPr>
        <w:t>в трудовых отношениях;</w:t>
      </w:r>
    </w:p>
    <w:p w14:paraId="0DA6D811" w14:textId="67775E10" w:rsidR="00A64435" w:rsidRPr="004002C4" w:rsidRDefault="00A64435" w:rsidP="004002C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физические лица, уволившиеся из </w:t>
      </w:r>
      <w:r w:rsidR="007E7D08" w:rsidRPr="004002C4">
        <w:rPr>
          <w:rFonts w:ascii="Times New Roman" w:hAnsi="Times New Roman"/>
          <w:color w:val="000000"/>
          <w:sz w:val="28"/>
          <w:szCs w:val="28"/>
        </w:rPr>
        <w:t>МУ «Управление по делам ГО и ЧС» администрации МОГО «Ухта</w:t>
      </w:r>
      <w:r w:rsidRPr="004002C4">
        <w:rPr>
          <w:rFonts w:ascii="Times New Roman" w:hAnsi="Times New Roman"/>
          <w:color w:val="000000"/>
          <w:sz w:val="28"/>
          <w:szCs w:val="28"/>
        </w:rPr>
        <w:t>»;</w:t>
      </w:r>
    </w:p>
    <w:p w14:paraId="54BBCF54" w14:textId="77777777" w:rsidR="00A64435" w:rsidRPr="004002C4" w:rsidRDefault="00A64435" w:rsidP="004002C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физические лица, являющиеся кандидатами на работу;</w:t>
      </w:r>
    </w:p>
    <w:p w14:paraId="440DAA79" w14:textId="1258CBA1" w:rsidR="00A64435" w:rsidRPr="004002C4" w:rsidRDefault="00A64435" w:rsidP="004002C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физические лица, состоящие с</w:t>
      </w:r>
      <w:r w:rsidR="006432B1" w:rsidRPr="00400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D08" w:rsidRPr="004002C4">
        <w:rPr>
          <w:rFonts w:ascii="Times New Roman" w:hAnsi="Times New Roman"/>
          <w:color w:val="000000"/>
          <w:sz w:val="28"/>
          <w:szCs w:val="28"/>
        </w:rPr>
        <w:t>МУ «Управление по делам ГО и ЧС» администрации МОГО «Ухта</w:t>
      </w:r>
      <w:r w:rsidRPr="004002C4">
        <w:rPr>
          <w:rFonts w:ascii="Times New Roman" w:hAnsi="Times New Roman"/>
          <w:color w:val="000000"/>
          <w:sz w:val="28"/>
          <w:szCs w:val="28"/>
        </w:rPr>
        <w:t>» в гражданско-правовых отношениях</w:t>
      </w:r>
      <w:r w:rsidR="007E7D08" w:rsidRPr="004002C4">
        <w:rPr>
          <w:rFonts w:ascii="Times New Roman" w:hAnsi="Times New Roman"/>
          <w:color w:val="000000"/>
          <w:sz w:val="28"/>
          <w:szCs w:val="28"/>
        </w:rPr>
        <w:t>;</w:t>
      </w:r>
    </w:p>
    <w:p w14:paraId="5E50B2F9" w14:textId="77777777" w:rsidR="00006FF6" w:rsidRPr="004002C4" w:rsidRDefault="007E7D08" w:rsidP="004002C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контрагенты МУ «Управление по делам ГО и ЧС» администрации МОГО «Ухта»</w:t>
      </w:r>
      <w:r w:rsidR="00006FF6" w:rsidRPr="004002C4">
        <w:rPr>
          <w:rFonts w:ascii="Times New Roman" w:hAnsi="Times New Roman"/>
          <w:color w:val="000000"/>
          <w:sz w:val="28"/>
          <w:szCs w:val="28"/>
        </w:rPr>
        <w:t>;</w:t>
      </w:r>
    </w:p>
    <w:p w14:paraId="58EEEB73" w14:textId="77777777" w:rsidR="00006FF6" w:rsidRPr="004002C4" w:rsidRDefault="00006FF6" w:rsidP="004002C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физические лица, обратившиеся в МУ «Управление по делам ГО и ЧС» администрации МОГО «Ухта» с обращением, жалобой, запросом и т.д.</w:t>
      </w:r>
    </w:p>
    <w:p w14:paraId="5B51BF71" w14:textId="06BFC534" w:rsidR="00A64435" w:rsidRPr="004002C4" w:rsidRDefault="00006FF6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3943">
        <w:rPr>
          <w:rFonts w:ascii="Times New Roman" w:hAnsi="Times New Roman"/>
          <w:color w:val="000000"/>
          <w:sz w:val="28"/>
          <w:szCs w:val="28"/>
        </w:rPr>
        <w:t>3.15</w:t>
      </w:r>
      <w:r w:rsidR="00A64435" w:rsidRPr="004002C4">
        <w:rPr>
          <w:rFonts w:ascii="Times New Roman" w:hAnsi="Times New Roman"/>
          <w:color w:val="000000"/>
          <w:sz w:val="28"/>
          <w:szCs w:val="28"/>
        </w:rPr>
        <w:t xml:space="preserve">. ПД, </w:t>
      </w:r>
      <w:proofErr w:type="gramStart"/>
      <w:r w:rsidR="00A64435" w:rsidRPr="004002C4">
        <w:rPr>
          <w:rFonts w:ascii="Times New Roman" w:hAnsi="Times New Roman"/>
          <w:color w:val="000000"/>
          <w:sz w:val="28"/>
          <w:szCs w:val="28"/>
        </w:rPr>
        <w:t>обрабатываемые</w:t>
      </w:r>
      <w:proofErr w:type="gramEnd"/>
      <w:r w:rsidR="00A64435" w:rsidRPr="004002C4">
        <w:rPr>
          <w:rFonts w:ascii="Times New Roman" w:hAnsi="Times New Roman"/>
          <w:color w:val="000000"/>
          <w:sz w:val="28"/>
          <w:szCs w:val="28"/>
        </w:rPr>
        <w:t xml:space="preserve"> Оператором:</w:t>
      </w:r>
    </w:p>
    <w:p w14:paraId="6A2A49EF" w14:textId="77777777" w:rsidR="00A64435" w:rsidRPr="004002C4" w:rsidRDefault="00A64435" w:rsidP="004002C4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данные, полученные при осуществлении трудовых отношений;</w:t>
      </w:r>
    </w:p>
    <w:p w14:paraId="736347A3" w14:textId="77777777" w:rsidR="00A64435" w:rsidRPr="004002C4" w:rsidRDefault="00A64435" w:rsidP="004002C4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данные, полученные для осуществления отбора кандидатов на работу;</w:t>
      </w:r>
    </w:p>
    <w:p w14:paraId="42C0350C" w14:textId="738895E2" w:rsidR="00A64435" w:rsidRPr="004002C4" w:rsidRDefault="00A64435" w:rsidP="004002C4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данные, полученные при осуществлении гражданско-правовых отношений</w:t>
      </w:r>
      <w:r w:rsidR="000D76F9" w:rsidRPr="004002C4">
        <w:rPr>
          <w:rFonts w:ascii="Times New Roman" w:hAnsi="Times New Roman"/>
          <w:color w:val="000000"/>
          <w:sz w:val="28"/>
          <w:szCs w:val="28"/>
        </w:rPr>
        <w:t>;</w:t>
      </w:r>
    </w:p>
    <w:p w14:paraId="2E738FBE" w14:textId="77777777" w:rsidR="000D76F9" w:rsidRPr="004002C4" w:rsidRDefault="000D76F9" w:rsidP="004002C4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данные, полученные для осуществления образовательной деятельности;</w:t>
      </w:r>
    </w:p>
    <w:p w14:paraId="225E29D7" w14:textId="77777777" w:rsidR="000D76F9" w:rsidRPr="004002C4" w:rsidRDefault="000D76F9" w:rsidP="004002C4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данные, полученные для подготовки ответа гражданам.</w:t>
      </w:r>
    </w:p>
    <w:p w14:paraId="74DC3ACE" w14:textId="575A854B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3.1</w:t>
      </w:r>
      <w:r w:rsidR="00863943">
        <w:rPr>
          <w:rFonts w:ascii="Times New Roman" w:hAnsi="Times New Roman"/>
          <w:color w:val="000000"/>
          <w:sz w:val="28"/>
          <w:szCs w:val="28"/>
        </w:rPr>
        <w:t>6</w:t>
      </w:r>
      <w:r w:rsidRPr="004002C4">
        <w:rPr>
          <w:rFonts w:ascii="Times New Roman" w:hAnsi="Times New Roman"/>
          <w:color w:val="000000"/>
          <w:sz w:val="28"/>
          <w:szCs w:val="28"/>
        </w:rPr>
        <w:t>. Хранение ПД.</w:t>
      </w:r>
    </w:p>
    <w:p w14:paraId="3FC8D491" w14:textId="2F749803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3.1</w:t>
      </w:r>
      <w:r w:rsidR="00863943">
        <w:rPr>
          <w:rFonts w:ascii="Times New Roman" w:hAnsi="Times New Roman"/>
          <w:color w:val="000000"/>
          <w:sz w:val="28"/>
          <w:szCs w:val="28"/>
        </w:rPr>
        <w:t>6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.1. ПД субъектов могут быть получены, проходить дальнейшую обработку и передаваться на </w:t>
      </w:r>
      <w:proofErr w:type="gramStart"/>
      <w:r w:rsidRPr="004002C4">
        <w:rPr>
          <w:rFonts w:ascii="Times New Roman" w:hAnsi="Times New Roman"/>
          <w:color w:val="000000"/>
          <w:sz w:val="28"/>
          <w:szCs w:val="28"/>
        </w:rPr>
        <w:t>хранение</w:t>
      </w:r>
      <w:proofErr w:type="gramEnd"/>
      <w:r w:rsidRPr="004002C4">
        <w:rPr>
          <w:rFonts w:ascii="Times New Roman" w:hAnsi="Times New Roman"/>
          <w:color w:val="000000"/>
          <w:sz w:val="28"/>
          <w:szCs w:val="28"/>
        </w:rPr>
        <w:t xml:space="preserve"> как на бумажных носителях, так и в электронном виде.</w:t>
      </w:r>
    </w:p>
    <w:p w14:paraId="168F8F87" w14:textId="27750B9C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3.1</w:t>
      </w:r>
      <w:r w:rsidR="00863943">
        <w:rPr>
          <w:rFonts w:ascii="Times New Roman" w:hAnsi="Times New Roman"/>
          <w:color w:val="000000"/>
          <w:sz w:val="28"/>
          <w:szCs w:val="28"/>
        </w:rPr>
        <w:t>6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.2. ПД, </w:t>
      </w:r>
      <w:proofErr w:type="gramStart"/>
      <w:r w:rsidRPr="004002C4">
        <w:rPr>
          <w:rFonts w:ascii="Times New Roman" w:hAnsi="Times New Roman"/>
          <w:color w:val="000000"/>
          <w:sz w:val="28"/>
          <w:szCs w:val="28"/>
        </w:rPr>
        <w:t>зафиксированные</w:t>
      </w:r>
      <w:proofErr w:type="gramEnd"/>
      <w:r w:rsidRPr="004002C4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носителях, хранятся в запираемых шкафах либо в запираемых помещениях с ограниченным правом доступа.</w:t>
      </w:r>
    </w:p>
    <w:p w14:paraId="1C81E126" w14:textId="6C7ABB58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lastRenderedPageBreak/>
        <w:t>3.1</w:t>
      </w:r>
      <w:r w:rsidR="00863943">
        <w:rPr>
          <w:rFonts w:ascii="Times New Roman" w:hAnsi="Times New Roman"/>
          <w:color w:val="000000"/>
          <w:sz w:val="28"/>
          <w:szCs w:val="28"/>
        </w:rPr>
        <w:t>6</w:t>
      </w:r>
      <w:r w:rsidRPr="004002C4">
        <w:rPr>
          <w:rFonts w:ascii="Times New Roman" w:hAnsi="Times New Roman"/>
          <w:color w:val="000000"/>
          <w:sz w:val="28"/>
          <w:szCs w:val="28"/>
        </w:rPr>
        <w:t>.3. ПД субъектов, обрабатываемые с использованием средств автоматизации в разных целях, хранятся в разных папках.</w:t>
      </w:r>
    </w:p>
    <w:p w14:paraId="3DA71DA3" w14:textId="20CCF311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3.1</w:t>
      </w:r>
      <w:r w:rsidR="00863943">
        <w:rPr>
          <w:rFonts w:ascii="Times New Roman" w:hAnsi="Times New Roman"/>
          <w:color w:val="000000"/>
          <w:sz w:val="28"/>
          <w:szCs w:val="28"/>
        </w:rPr>
        <w:t>6</w:t>
      </w:r>
      <w:r w:rsidRPr="004002C4">
        <w:rPr>
          <w:rFonts w:ascii="Times New Roman" w:hAnsi="Times New Roman"/>
          <w:color w:val="000000"/>
          <w:sz w:val="28"/>
          <w:szCs w:val="28"/>
        </w:rPr>
        <w:t>.4. Не допускается хранение и размещение документов, содержащих ПД, в открытых электронных каталогах (</w:t>
      </w:r>
      <w:proofErr w:type="spellStart"/>
      <w:r w:rsidRPr="004002C4">
        <w:rPr>
          <w:rFonts w:ascii="Times New Roman" w:hAnsi="Times New Roman"/>
          <w:color w:val="000000"/>
          <w:sz w:val="28"/>
          <w:szCs w:val="28"/>
        </w:rPr>
        <w:t>файлообменниках</w:t>
      </w:r>
      <w:proofErr w:type="spellEnd"/>
      <w:r w:rsidRPr="004002C4">
        <w:rPr>
          <w:rFonts w:ascii="Times New Roman" w:hAnsi="Times New Roman"/>
          <w:color w:val="000000"/>
          <w:sz w:val="28"/>
          <w:szCs w:val="28"/>
        </w:rPr>
        <w:t>) в ИСПД.</w:t>
      </w:r>
    </w:p>
    <w:p w14:paraId="4F28BDD8" w14:textId="157D2B3E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3.1</w:t>
      </w:r>
      <w:r w:rsidR="00863943">
        <w:rPr>
          <w:rFonts w:ascii="Times New Roman" w:hAnsi="Times New Roman"/>
          <w:color w:val="000000"/>
          <w:sz w:val="28"/>
          <w:szCs w:val="28"/>
        </w:rPr>
        <w:t>6</w:t>
      </w:r>
      <w:r w:rsidRPr="004002C4">
        <w:rPr>
          <w:rFonts w:ascii="Times New Roman" w:hAnsi="Times New Roman"/>
          <w:color w:val="000000"/>
          <w:sz w:val="28"/>
          <w:szCs w:val="28"/>
        </w:rPr>
        <w:t>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14:paraId="6907FA2F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3.17. Уничтожение ПД.</w:t>
      </w:r>
    </w:p>
    <w:p w14:paraId="7215BA6F" w14:textId="104A85E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3.17.1. Уничтожение документов (носителей), содержащих ПД, производится путем сожжения, дробления </w:t>
      </w:r>
      <w:r w:rsidR="008D14EB">
        <w:rPr>
          <w:rFonts w:ascii="Times New Roman" w:hAnsi="Times New Roman"/>
          <w:color w:val="000000"/>
          <w:sz w:val="28"/>
          <w:szCs w:val="28"/>
        </w:rPr>
        <w:t>(измельчения)</w:t>
      </w:r>
      <w:r w:rsidRPr="004002C4">
        <w:rPr>
          <w:rFonts w:ascii="Times New Roman" w:hAnsi="Times New Roman"/>
          <w:color w:val="000000"/>
          <w:sz w:val="28"/>
          <w:szCs w:val="28"/>
        </w:rPr>
        <w:t>. Для уничтожения бумажных документов допускается применение шредера.</w:t>
      </w:r>
    </w:p>
    <w:p w14:paraId="469E1A9A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3.17.2. ПД на электронных носителях уничтожаются путем стирания или форматирования носителя.</w:t>
      </w:r>
    </w:p>
    <w:p w14:paraId="3A6F5D8A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3.17.3. Факт уничтожения ПД подтверждается документально актом об уничтожении носителей.</w:t>
      </w:r>
    </w:p>
    <w:p w14:paraId="1177F154" w14:textId="77777777" w:rsidR="007975C1" w:rsidRPr="004002C4" w:rsidRDefault="007975C1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643792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>4. Защита персональных данных</w:t>
      </w:r>
    </w:p>
    <w:p w14:paraId="4171DD49" w14:textId="77777777" w:rsidR="007975C1" w:rsidRPr="004002C4" w:rsidRDefault="007975C1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B4BDF8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14:paraId="78E8BC71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14:paraId="139223BB" w14:textId="47B95AFF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4.3. Подсистема организационной защиты включает в себя организацию структуры управления СЗПД, разрешительной системы, защиты информации при работе с </w:t>
      </w:r>
      <w:r w:rsidR="007975C1" w:rsidRPr="004002C4">
        <w:rPr>
          <w:rFonts w:ascii="Times New Roman" w:hAnsi="Times New Roman"/>
          <w:color w:val="000000"/>
          <w:sz w:val="28"/>
          <w:szCs w:val="28"/>
        </w:rPr>
        <w:t>работниками</w:t>
      </w:r>
      <w:r w:rsidR="006432B1" w:rsidRPr="004002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75C1" w:rsidRPr="004002C4">
        <w:rPr>
          <w:rFonts w:ascii="Times New Roman" w:hAnsi="Times New Roman"/>
          <w:color w:val="000000"/>
          <w:sz w:val="28"/>
          <w:szCs w:val="28"/>
        </w:rPr>
        <w:t>контрагентами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 и сторонними лицами.</w:t>
      </w:r>
    </w:p>
    <w:p w14:paraId="687166F7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14:paraId="61880E1C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4.4. Основными мерами защиты ПД, используемыми Оператором, являются:</w:t>
      </w:r>
    </w:p>
    <w:p w14:paraId="3B923618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4.5.1. Назначение лица, ответственного за обработку ПД, которое осуществляет организацию обработки ПД, обучение и инструктаж, внутренний </w:t>
      </w:r>
      <w:proofErr w:type="gramStart"/>
      <w:r w:rsidRPr="004002C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002C4">
        <w:rPr>
          <w:rFonts w:ascii="Times New Roman" w:hAnsi="Times New Roman"/>
          <w:color w:val="000000"/>
          <w:sz w:val="28"/>
          <w:szCs w:val="28"/>
        </w:rPr>
        <w:t xml:space="preserve"> соблюдением учреждением и его работниками требований к защите ПД.</w:t>
      </w:r>
    </w:p>
    <w:p w14:paraId="7331FC19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14:paraId="5FA152ED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4.5.3. Разработка политики в отношении обработки персональных данных.</w:t>
      </w:r>
    </w:p>
    <w:p w14:paraId="4AF73413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lastRenderedPageBreak/>
        <w:t xml:space="preserve">4.5.4. Установление правил доступа к ПД, </w:t>
      </w:r>
      <w:proofErr w:type="gramStart"/>
      <w:r w:rsidRPr="004002C4">
        <w:rPr>
          <w:rFonts w:ascii="Times New Roman" w:hAnsi="Times New Roman"/>
          <w:color w:val="000000"/>
          <w:sz w:val="28"/>
          <w:szCs w:val="28"/>
        </w:rPr>
        <w:t>обрабатываемым</w:t>
      </w:r>
      <w:proofErr w:type="gramEnd"/>
      <w:r w:rsidRPr="004002C4">
        <w:rPr>
          <w:rFonts w:ascii="Times New Roman" w:hAnsi="Times New Roman"/>
          <w:color w:val="000000"/>
          <w:sz w:val="28"/>
          <w:szCs w:val="28"/>
        </w:rPr>
        <w:t xml:space="preserve"> в ИСПД, а также обеспечение регистрации и учета всех действий, совершаемых с ПД в ИСПД.</w:t>
      </w:r>
    </w:p>
    <w:p w14:paraId="08959EEA" w14:textId="3170326D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4.5.5. Установление индивидуальных паролей доступа </w:t>
      </w:r>
      <w:r w:rsidR="007975C1" w:rsidRPr="004002C4"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 в информационную систему в соответствии с их производственными обязанностями.</w:t>
      </w:r>
    </w:p>
    <w:p w14:paraId="6EFE1A99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4.5.6. Применение прошедших в установленном порядке процедуру оценки соответствия средств защиты информации.</w:t>
      </w:r>
    </w:p>
    <w:p w14:paraId="254F4423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4.5.7. Сертифицированное антивирусное программное обеспечение с регулярно обновляемыми базами.</w:t>
      </w:r>
    </w:p>
    <w:p w14:paraId="2B56850A" w14:textId="00E12A35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4.5.8. Соблюдение условий, обеспечивающих сохранность ПД и исключающих</w:t>
      </w:r>
      <w:r w:rsidR="007975C1" w:rsidRPr="00400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02C4">
        <w:rPr>
          <w:rFonts w:ascii="Times New Roman" w:hAnsi="Times New Roman"/>
          <w:color w:val="000000"/>
          <w:sz w:val="28"/>
          <w:szCs w:val="28"/>
        </w:rPr>
        <w:t>несанкционированный к ним доступ.</w:t>
      </w:r>
    </w:p>
    <w:p w14:paraId="313A87B5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4.5.9. Обнаружение фактов несанкционированного доступа к персональным данным и принятие мер.</w:t>
      </w:r>
    </w:p>
    <w:p w14:paraId="7A66CD9B" w14:textId="447BE93A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4.5.10. Восстановление ПД, </w:t>
      </w:r>
      <w:proofErr w:type="gramStart"/>
      <w:r w:rsidRPr="004002C4">
        <w:rPr>
          <w:rFonts w:ascii="Times New Roman" w:hAnsi="Times New Roman"/>
          <w:color w:val="000000"/>
          <w:sz w:val="28"/>
          <w:szCs w:val="28"/>
        </w:rPr>
        <w:t>модифицированных</w:t>
      </w:r>
      <w:proofErr w:type="gramEnd"/>
      <w:r w:rsidRPr="004002C4">
        <w:rPr>
          <w:rFonts w:ascii="Times New Roman" w:hAnsi="Times New Roman"/>
          <w:color w:val="000000"/>
          <w:sz w:val="28"/>
          <w:szCs w:val="28"/>
        </w:rPr>
        <w:t xml:space="preserve"> или уничтоженных вследствие</w:t>
      </w:r>
      <w:r w:rsidR="007975C1" w:rsidRPr="00400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02C4">
        <w:rPr>
          <w:rFonts w:ascii="Times New Roman" w:hAnsi="Times New Roman"/>
          <w:color w:val="000000"/>
          <w:sz w:val="28"/>
          <w:szCs w:val="28"/>
        </w:rPr>
        <w:t>несанкционированного доступа к ним.</w:t>
      </w:r>
    </w:p>
    <w:p w14:paraId="54EAB9E1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14:paraId="4BE9CF45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4.5.12. Осуществление внутреннего контроля и аудита.</w:t>
      </w:r>
    </w:p>
    <w:p w14:paraId="6DD47A4B" w14:textId="77777777" w:rsidR="007975C1" w:rsidRPr="004002C4" w:rsidRDefault="007975C1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C15E6F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>5. Основные права субъекта ПД и обязанности Оператора</w:t>
      </w:r>
    </w:p>
    <w:p w14:paraId="0B647407" w14:textId="77777777" w:rsidR="007975C1" w:rsidRPr="004002C4" w:rsidRDefault="007975C1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50B666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5.1. Основные права субъекта ПД.</w:t>
      </w:r>
    </w:p>
    <w:p w14:paraId="0F721404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Субъект имеет право на доступ к его персональным данным и следующим сведениям:</w:t>
      </w:r>
    </w:p>
    <w:p w14:paraId="26769055" w14:textId="77777777" w:rsidR="00A64435" w:rsidRDefault="00A64435" w:rsidP="00863943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подтверждение факта обработки ПД Оператором;</w:t>
      </w:r>
    </w:p>
    <w:p w14:paraId="37A19E7C" w14:textId="257FC210" w:rsidR="008F1C27" w:rsidRPr="004002C4" w:rsidRDefault="008F1C27" w:rsidP="00863943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1C27">
        <w:rPr>
          <w:rFonts w:ascii="Times New Roman" w:hAnsi="Times New Roman"/>
          <w:color w:val="000000"/>
          <w:sz w:val="28"/>
          <w:szCs w:val="28"/>
        </w:rPr>
        <w:t>о способах исполнения оператором обязанностей, установленных ст. 18.1 Закона о ПД</w:t>
      </w:r>
      <w:r w:rsidR="00863943">
        <w:rPr>
          <w:rFonts w:ascii="Times New Roman" w:hAnsi="Times New Roman"/>
          <w:color w:val="000000"/>
          <w:sz w:val="28"/>
          <w:szCs w:val="28"/>
        </w:rPr>
        <w:t>;</w:t>
      </w:r>
    </w:p>
    <w:p w14:paraId="2D8BCD2B" w14:textId="77777777" w:rsidR="00A64435" w:rsidRPr="004002C4" w:rsidRDefault="00A64435" w:rsidP="004002C4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правовые основания и цели обработки ПД;</w:t>
      </w:r>
    </w:p>
    <w:p w14:paraId="674ABE9D" w14:textId="77777777" w:rsidR="00A64435" w:rsidRPr="004002C4" w:rsidRDefault="00A64435" w:rsidP="004002C4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цели и применяемые Оператором способы обработки ПД;</w:t>
      </w:r>
    </w:p>
    <w:p w14:paraId="397F7EA1" w14:textId="77777777" w:rsidR="00A64435" w:rsidRPr="004002C4" w:rsidRDefault="00A64435" w:rsidP="004002C4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14:paraId="6B29A80C" w14:textId="77777777" w:rsidR="00A64435" w:rsidRPr="004002C4" w:rsidRDefault="00A64435" w:rsidP="004002C4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сроки обработки персональных данных, в том числе сроки их хранения;</w:t>
      </w:r>
    </w:p>
    <w:p w14:paraId="3820D217" w14:textId="77777777" w:rsidR="00A64435" w:rsidRPr="004002C4" w:rsidRDefault="00A64435" w:rsidP="004002C4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порядок осуществления субъектом ПД прав, предусмотренных настоящим Федеральным законом;</w:t>
      </w:r>
    </w:p>
    <w:p w14:paraId="5E288E40" w14:textId="77777777" w:rsidR="00A64435" w:rsidRPr="004002C4" w:rsidRDefault="00A64435" w:rsidP="004002C4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наименование или фамилия,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14:paraId="54E61B8B" w14:textId="77777777" w:rsidR="00A64435" w:rsidRPr="004002C4" w:rsidRDefault="00A64435" w:rsidP="004002C4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lastRenderedPageBreak/>
        <w:t>обращение к Оператору и направление ему запросов;</w:t>
      </w:r>
    </w:p>
    <w:p w14:paraId="1ABB8BB9" w14:textId="77777777" w:rsidR="00A64435" w:rsidRPr="004002C4" w:rsidRDefault="00A64435" w:rsidP="004002C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обжалование действий или бездействия Оператора.</w:t>
      </w:r>
    </w:p>
    <w:p w14:paraId="27EC0516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5.2. Обязанности Оператора.</w:t>
      </w:r>
    </w:p>
    <w:p w14:paraId="248BDE68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Оператор обязан:</w:t>
      </w:r>
    </w:p>
    <w:p w14:paraId="24E00537" w14:textId="77777777" w:rsidR="00A64435" w:rsidRPr="004002C4" w:rsidRDefault="00A64435" w:rsidP="004002C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при сборе ПД предоставить информацию об обработке ПД;</w:t>
      </w:r>
    </w:p>
    <w:p w14:paraId="4134C2C2" w14:textId="77777777" w:rsidR="00A64435" w:rsidRPr="004002C4" w:rsidRDefault="00A64435" w:rsidP="004002C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в случаях если ПД были получены не от субъекта ПД, уведомить субъекта;</w:t>
      </w:r>
    </w:p>
    <w:p w14:paraId="202053A9" w14:textId="0F17DE13" w:rsidR="00A64435" w:rsidRPr="004002C4" w:rsidRDefault="00A64435" w:rsidP="004002C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при отказе в предоставлении ПД субъекту разъясняются </w:t>
      </w:r>
      <w:r w:rsidR="008F1C27">
        <w:rPr>
          <w:rFonts w:ascii="Times New Roman" w:hAnsi="Times New Roman"/>
          <w:color w:val="000000"/>
          <w:sz w:val="28"/>
          <w:szCs w:val="28"/>
        </w:rPr>
        <w:t xml:space="preserve">юридические </w:t>
      </w:r>
      <w:r w:rsidRPr="004002C4">
        <w:rPr>
          <w:rFonts w:ascii="Times New Roman" w:hAnsi="Times New Roman"/>
          <w:color w:val="000000"/>
          <w:sz w:val="28"/>
          <w:szCs w:val="28"/>
        </w:rPr>
        <w:t>последствия такого отказа;</w:t>
      </w:r>
    </w:p>
    <w:p w14:paraId="1336434E" w14:textId="77777777" w:rsidR="00A64435" w:rsidRPr="004002C4" w:rsidRDefault="00A64435" w:rsidP="004002C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14:paraId="23C0B0B3" w14:textId="77777777" w:rsidR="00A64435" w:rsidRPr="004002C4" w:rsidRDefault="00A64435" w:rsidP="00390B6A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14:paraId="324780B2" w14:textId="524D2D27" w:rsidR="00A64435" w:rsidRDefault="00A64435" w:rsidP="00390B6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давать ответы на запросы и обращения субъектов ПД, их представителей и уполномоченного орг</w:t>
      </w:r>
      <w:r w:rsidR="00390B6A">
        <w:rPr>
          <w:rFonts w:ascii="Times New Roman" w:hAnsi="Times New Roman"/>
          <w:color w:val="000000"/>
          <w:sz w:val="28"/>
          <w:szCs w:val="28"/>
        </w:rPr>
        <w:t>ана по защите прав субъектов ПД;</w:t>
      </w:r>
    </w:p>
    <w:p w14:paraId="73C0CC09" w14:textId="77777777" w:rsidR="00390B6A" w:rsidRPr="00390B6A" w:rsidRDefault="00390B6A" w:rsidP="00390B6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B6A">
        <w:rPr>
          <w:rFonts w:ascii="Times New Roman" w:hAnsi="Times New Roman"/>
          <w:color w:val="000000"/>
          <w:sz w:val="28"/>
          <w:szCs w:val="28"/>
        </w:rPr>
        <w:t>обеспечивать взаимодействие с государственной системой обнаружения, предупреждения и ликвидации последствий компьютерных атак (</w:t>
      </w:r>
      <w:proofErr w:type="spellStart"/>
      <w:r w:rsidRPr="00390B6A">
        <w:rPr>
          <w:rFonts w:ascii="Times New Roman" w:hAnsi="Times New Roman"/>
          <w:color w:val="000000"/>
          <w:sz w:val="28"/>
          <w:szCs w:val="28"/>
        </w:rPr>
        <w:t>ГосСОПКА</w:t>
      </w:r>
      <w:proofErr w:type="spellEnd"/>
      <w:r w:rsidRPr="00390B6A">
        <w:rPr>
          <w:rFonts w:ascii="Times New Roman" w:hAnsi="Times New Roman"/>
          <w:color w:val="000000"/>
          <w:sz w:val="28"/>
          <w:szCs w:val="28"/>
        </w:rPr>
        <w:t xml:space="preserve">) и информировать </w:t>
      </w:r>
      <w:proofErr w:type="spellStart"/>
      <w:r w:rsidRPr="00390B6A">
        <w:rPr>
          <w:rFonts w:ascii="Times New Roman" w:hAnsi="Times New Roman"/>
          <w:color w:val="000000"/>
          <w:sz w:val="28"/>
          <w:szCs w:val="28"/>
        </w:rPr>
        <w:t>Роскомнадзор</w:t>
      </w:r>
      <w:proofErr w:type="spellEnd"/>
      <w:r w:rsidRPr="00390B6A">
        <w:rPr>
          <w:rFonts w:ascii="Times New Roman" w:hAnsi="Times New Roman"/>
          <w:color w:val="000000"/>
          <w:sz w:val="28"/>
          <w:szCs w:val="28"/>
        </w:rPr>
        <w:t xml:space="preserve"> о компьютерных инцидентах, повлекших неправомерную передачу (предоставление, распространение, доступ) ПД; </w:t>
      </w:r>
    </w:p>
    <w:p w14:paraId="46607CF7" w14:textId="77777777" w:rsidR="00390B6A" w:rsidRPr="00390B6A" w:rsidRDefault="00390B6A" w:rsidP="00390B6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B6A">
        <w:rPr>
          <w:rFonts w:ascii="Times New Roman" w:hAnsi="Times New Roman"/>
          <w:color w:val="000000"/>
          <w:sz w:val="28"/>
          <w:szCs w:val="28"/>
        </w:rPr>
        <w:t xml:space="preserve">уведомлять </w:t>
      </w:r>
      <w:proofErr w:type="spellStart"/>
      <w:r w:rsidRPr="00390B6A">
        <w:rPr>
          <w:rFonts w:ascii="Times New Roman" w:hAnsi="Times New Roman"/>
          <w:color w:val="000000"/>
          <w:sz w:val="28"/>
          <w:szCs w:val="28"/>
        </w:rPr>
        <w:t>Роскомнадзор</w:t>
      </w:r>
      <w:proofErr w:type="spellEnd"/>
      <w:r w:rsidRPr="00390B6A">
        <w:rPr>
          <w:rFonts w:ascii="Times New Roman" w:hAnsi="Times New Roman"/>
          <w:color w:val="000000"/>
          <w:sz w:val="28"/>
          <w:szCs w:val="28"/>
        </w:rPr>
        <w:t xml:space="preserve"> в течение 24 часов о факте неправомерной или случайной передачи ПД, повлекшей нарушение прав субъектов ПД, а также о предполагаемых причинах и вреде, нанесенном правам субъектов ПД, о принятых мерах по устранению последствий инцидента; </w:t>
      </w:r>
    </w:p>
    <w:p w14:paraId="3B8E0471" w14:textId="64165AD0" w:rsidR="00390B6A" w:rsidRPr="004002C4" w:rsidRDefault="00390B6A" w:rsidP="00390B6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B6A">
        <w:rPr>
          <w:rFonts w:ascii="Times New Roman" w:hAnsi="Times New Roman"/>
          <w:color w:val="000000"/>
          <w:sz w:val="28"/>
          <w:szCs w:val="28"/>
        </w:rPr>
        <w:t xml:space="preserve">в течение 72 часов уведомлять </w:t>
      </w:r>
      <w:proofErr w:type="spellStart"/>
      <w:r w:rsidRPr="00390B6A">
        <w:rPr>
          <w:rFonts w:ascii="Times New Roman" w:hAnsi="Times New Roman"/>
          <w:color w:val="000000"/>
          <w:sz w:val="28"/>
          <w:szCs w:val="28"/>
        </w:rPr>
        <w:t>Роскомнадзор</w:t>
      </w:r>
      <w:proofErr w:type="spellEnd"/>
      <w:r w:rsidRPr="00390B6A">
        <w:rPr>
          <w:rFonts w:ascii="Times New Roman" w:hAnsi="Times New Roman"/>
          <w:color w:val="000000"/>
          <w:sz w:val="28"/>
          <w:szCs w:val="28"/>
        </w:rPr>
        <w:t xml:space="preserve"> о результатах внутреннего расследования по поводу инцидента и сообщить о лицах, действия которых стали причиной утечки ПД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7C3EFDC" w14:textId="77777777" w:rsidR="00297798" w:rsidRPr="004002C4" w:rsidRDefault="00297798" w:rsidP="004002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20F2F2" w14:textId="3D7FDBCA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02C4">
        <w:rPr>
          <w:rFonts w:ascii="Times New Roman" w:hAnsi="Times New Roman"/>
          <w:b/>
          <w:color w:val="000000"/>
          <w:sz w:val="28"/>
          <w:szCs w:val="28"/>
        </w:rPr>
        <w:t>6. Актуализация, исправление, удаление и уничтожение</w:t>
      </w:r>
      <w:r w:rsidR="006432B1" w:rsidRPr="004002C4">
        <w:rPr>
          <w:rFonts w:ascii="Times New Roman" w:hAnsi="Times New Roman"/>
          <w:sz w:val="28"/>
          <w:szCs w:val="28"/>
        </w:rPr>
        <w:br/>
      </w:r>
      <w:r w:rsidRPr="004002C4">
        <w:rPr>
          <w:rFonts w:ascii="Times New Roman" w:hAnsi="Times New Roman"/>
          <w:b/>
          <w:color w:val="000000"/>
          <w:sz w:val="28"/>
          <w:szCs w:val="28"/>
        </w:rPr>
        <w:t>персональных данных, ответы на запросы субъектов</w:t>
      </w:r>
      <w:r w:rsidR="006432B1" w:rsidRPr="004002C4">
        <w:rPr>
          <w:rFonts w:ascii="Times New Roman" w:hAnsi="Times New Roman"/>
          <w:sz w:val="28"/>
          <w:szCs w:val="28"/>
        </w:rPr>
        <w:br/>
      </w:r>
      <w:r w:rsidRPr="004002C4">
        <w:rPr>
          <w:rFonts w:ascii="Times New Roman" w:hAnsi="Times New Roman"/>
          <w:b/>
          <w:color w:val="000000"/>
          <w:sz w:val="28"/>
          <w:szCs w:val="28"/>
        </w:rPr>
        <w:t>на доступ к персональным данным</w:t>
      </w:r>
    </w:p>
    <w:p w14:paraId="5C5D17BC" w14:textId="77777777" w:rsidR="00297798" w:rsidRPr="004002C4" w:rsidRDefault="00297798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04EFC6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14:paraId="1B6F3F12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В предоставляемые сведения не включаются персональные данные, относящиеся к другим субъектам персональных данных, за исключением </w:t>
      </w:r>
      <w:r w:rsidRPr="004002C4">
        <w:rPr>
          <w:rFonts w:ascii="Times New Roman" w:hAnsi="Times New Roman"/>
          <w:color w:val="000000"/>
          <w:sz w:val="28"/>
          <w:szCs w:val="28"/>
        </w:rPr>
        <w:lastRenderedPageBreak/>
        <w:t>случаев, когда имеются законные основания для раскрытия таких персональных данных.</w:t>
      </w:r>
    </w:p>
    <w:p w14:paraId="15D35B9A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Запрос должен содержать:</w:t>
      </w:r>
    </w:p>
    <w:p w14:paraId="686DD00D" w14:textId="77777777" w:rsidR="00A64435" w:rsidRPr="004002C4" w:rsidRDefault="00A64435" w:rsidP="004002C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57D369E6" w14:textId="77777777" w:rsidR="00A64435" w:rsidRPr="004002C4" w:rsidRDefault="00A64435" w:rsidP="004002C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64927AF6" w14:textId="77777777" w:rsidR="00A64435" w:rsidRPr="004002C4" w:rsidRDefault="00A64435" w:rsidP="004002C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подпись субъекта персональных данных или его представителя.</w:t>
      </w:r>
    </w:p>
    <w:p w14:paraId="62842A79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035E4E82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53F68FF1" w14:textId="7A646614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</w:t>
      </w:r>
      <w:r w:rsidR="00E31B42" w:rsidRPr="004002C4">
        <w:rPr>
          <w:rFonts w:ascii="Times New Roman" w:hAnsi="Times New Roman"/>
          <w:color w:val="000000"/>
          <w:sz w:val="28"/>
          <w:szCs w:val="28"/>
        </w:rPr>
        <w:t>,</w:t>
      </w:r>
      <w:r w:rsidRPr="004002C4">
        <w:rPr>
          <w:rFonts w:ascii="Times New Roman" w:hAnsi="Times New Roman"/>
          <w:color w:val="000000"/>
          <w:sz w:val="28"/>
          <w:szCs w:val="28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14:paraId="34FCEBAA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6.2. </w:t>
      </w:r>
      <w:proofErr w:type="gramStart"/>
      <w:r w:rsidRPr="004002C4">
        <w:rPr>
          <w:rFonts w:ascii="Times New Roman" w:hAnsi="Times New Roman"/>
          <w:color w:val="000000"/>
          <w:sz w:val="28"/>
          <w:szCs w:val="28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4002C4">
        <w:rPr>
          <w:rFonts w:ascii="Times New Roman" w:hAnsi="Times New Roman"/>
          <w:color w:val="000000"/>
          <w:sz w:val="28"/>
          <w:szCs w:val="28"/>
        </w:rPr>
        <w:t>Роскомнадзора</w:t>
      </w:r>
      <w:proofErr w:type="spellEnd"/>
      <w:r w:rsidRPr="004002C4">
        <w:rPr>
          <w:rFonts w:ascii="Times New Roman" w:hAnsi="Times New Roman"/>
          <w:color w:val="000000"/>
          <w:sz w:val="28"/>
          <w:szCs w:val="28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14:paraId="65E9ADCD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4002C4">
        <w:rPr>
          <w:rFonts w:ascii="Times New Roman" w:hAnsi="Times New Roman"/>
          <w:color w:val="000000"/>
          <w:sz w:val="28"/>
          <w:szCs w:val="28"/>
        </w:rPr>
        <w:t>Роскомнадзором</w:t>
      </w:r>
      <w:proofErr w:type="spellEnd"/>
      <w:r w:rsidRPr="004002C4">
        <w:rPr>
          <w:rFonts w:ascii="Times New Roman" w:hAnsi="Times New Roman"/>
          <w:color w:val="000000"/>
          <w:sz w:val="28"/>
          <w:szCs w:val="28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14:paraId="50BD7188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4002C4">
        <w:rPr>
          <w:rFonts w:ascii="Times New Roman" w:hAnsi="Times New Roman"/>
          <w:color w:val="000000"/>
          <w:sz w:val="28"/>
          <w:szCs w:val="28"/>
        </w:rPr>
        <w:t>Роскомнадзора</w:t>
      </w:r>
      <w:proofErr w:type="spellEnd"/>
      <w:r w:rsidRPr="004002C4">
        <w:rPr>
          <w:rFonts w:ascii="Times New Roman" w:hAnsi="Times New Roman"/>
          <w:color w:val="000000"/>
          <w:sz w:val="28"/>
          <w:szCs w:val="28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14:paraId="0EB94301" w14:textId="77777777" w:rsidR="00A64435" w:rsidRPr="004002C4" w:rsidRDefault="00A64435" w:rsidP="00400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lastRenderedPageBreak/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744C339C" w14:textId="77777777" w:rsidR="00A64435" w:rsidRPr="004002C4" w:rsidRDefault="00A64435" w:rsidP="004002C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2A64D4FE" w14:textId="77777777" w:rsidR="00A64435" w:rsidRPr="004002C4" w:rsidRDefault="00A64435" w:rsidP="004002C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794BEEB5" w14:textId="77777777" w:rsidR="00A64435" w:rsidRPr="004002C4" w:rsidRDefault="00A64435" w:rsidP="004002C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2C4">
        <w:rPr>
          <w:rFonts w:ascii="Times New Roman" w:hAnsi="Times New Roman"/>
          <w:color w:val="000000"/>
          <w:sz w:val="28"/>
          <w:szCs w:val="28"/>
        </w:rPr>
        <w:t>иное не предусмотрено другим соглашением между Оператором и субъектом персональных данных.</w:t>
      </w:r>
    </w:p>
    <w:p w14:paraId="78AD04D9" w14:textId="77777777" w:rsidR="006432B1" w:rsidRPr="004002C4" w:rsidRDefault="006432B1" w:rsidP="0040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119F2B" w14:textId="77777777" w:rsidR="00A64435" w:rsidRPr="004002C4" w:rsidRDefault="00A64435" w:rsidP="004002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002C4">
        <w:rPr>
          <w:rFonts w:ascii="Times New Roman" w:eastAsia="Times New Roman" w:hAnsi="Times New Roman"/>
          <w:b/>
          <w:bCs/>
          <w:sz w:val="28"/>
          <w:szCs w:val="28"/>
        </w:rPr>
        <w:t>7. Заключительные положения</w:t>
      </w:r>
    </w:p>
    <w:p w14:paraId="4C1439C5" w14:textId="0DDA2DC7" w:rsidR="00A64435" w:rsidRPr="004002C4" w:rsidRDefault="00A64435" w:rsidP="00400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2C4">
        <w:rPr>
          <w:rFonts w:ascii="Times New Roman" w:eastAsia="Times New Roman" w:hAnsi="Times New Roman"/>
          <w:sz w:val="28"/>
          <w:szCs w:val="28"/>
        </w:rPr>
        <w:t xml:space="preserve">7.1. Ответственность за нарушение требований законодательства Российской Федерации и нормативных документов </w:t>
      </w:r>
      <w:r w:rsidR="008D14EB">
        <w:rPr>
          <w:rFonts w:ascii="Times New Roman" w:eastAsia="Times New Roman" w:hAnsi="Times New Roman"/>
          <w:sz w:val="28"/>
          <w:szCs w:val="28"/>
        </w:rPr>
        <w:t>Оператора</w:t>
      </w:r>
      <w:r w:rsidRPr="004002C4">
        <w:rPr>
          <w:rFonts w:ascii="Times New Roman" w:eastAsia="Times New Roman" w:hAnsi="Times New Roman"/>
          <w:sz w:val="28"/>
          <w:szCs w:val="28"/>
        </w:rPr>
        <w:t xml:space="preserve"> в области персональных данных определяется в соответствии с законодательством Российской Федерации.</w:t>
      </w:r>
    </w:p>
    <w:p w14:paraId="3EF90BDD" w14:textId="77777777" w:rsidR="00A64435" w:rsidRPr="004002C4" w:rsidRDefault="00A64435" w:rsidP="00400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2C4">
        <w:rPr>
          <w:rFonts w:ascii="Times New Roman" w:eastAsia="Times New Roman" w:hAnsi="Times New Roman"/>
          <w:sz w:val="28"/>
          <w:szCs w:val="28"/>
        </w:rPr>
        <w:t>7.2. Настоящая Политика вступает в силу с момента утверждения и действует бессрочно до принятия новой Политики.</w:t>
      </w:r>
    </w:p>
    <w:p w14:paraId="7348FA32" w14:textId="1F4D1DF2" w:rsidR="00A64435" w:rsidRPr="004002C4" w:rsidRDefault="00A64435" w:rsidP="00400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2C4">
        <w:rPr>
          <w:rFonts w:ascii="Times New Roman" w:eastAsia="Times New Roman" w:hAnsi="Times New Roman"/>
          <w:sz w:val="28"/>
          <w:szCs w:val="28"/>
        </w:rPr>
        <w:t xml:space="preserve">7.3. Все изменения и дополнения к настоящей Политике </w:t>
      </w:r>
      <w:r w:rsidR="008D14EB">
        <w:rPr>
          <w:rFonts w:ascii="Times New Roman" w:eastAsia="Times New Roman" w:hAnsi="Times New Roman"/>
          <w:sz w:val="28"/>
          <w:szCs w:val="28"/>
        </w:rPr>
        <w:t>утверждаются начальником МУ «Управление по делам ГО и ЧС» администрации МОГО «Ухта».</w:t>
      </w:r>
    </w:p>
    <w:p w14:paraId="62BA2E02" w14:textId="77777777" w:rsidR="002F025F" w:rsidRPr="004002C4" w:rsidRDefault="002F025F" w:rsidP="0040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025F" w:rsidRPr="004002C4" w:rsidSect="008742EA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098DC" w14:textId="77777777" w:rsidR="00E05335" w:rsidRDefault="00E05335" w:rsidP="008742EA">
      <w:pPr>
        <w:spacing w:after="0" w:line="240" w:lineRule="auto"/>
      </w:pPr>
      <w:r>
        <w:separator/>
      </w:r>
    </w:p>
  </w:endnote>
  <w:endnote w:type="continuationSeparator" w:id="0">
    <w:p w14:paraId="306693CC" w14:textId="77777777" w:rsidR="00E05335" w:rsidRDefault="00E05335" w:rsidP="008742EA">
      <w:pPr>
        <w:spacing w:after="0" w:line="240" w:lineRule="auto"/>
      </w:pPr>
      <w:r>
        <w:continuationSeparator/>
      </w:r>
    </w:p>
  </w:endnote>
  <w:endnote w:type="continuationNotice" w:id="1">
    <w:p w14:paraId="523A5959" w14:textId="77777777" w:rsidR="00E05335" w:rsidRDefault="00E05335" w:rsidP="008742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altName w:val="Calibri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88DAA" w14:textId="77777777" w:rsidR="008742EA" w:rsidRDefault="008742E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0C60A" w14:textId="77777777" w:rsidR="00E05335" w:rsidRDefault="00E05335" w:rsidP="008742EA">
      <w:pPr>
        <w:spacing w:after="0" w:line="240" w:lineRule="auto"/>
      </w:pPr>
      <w:r>
        <w:separator/>
      </w:r>
    </w:p>
  </w:footnote>
  <w:footnote w:type="continuationSeparator" w:id="0">
    <w:p w14:paraId="390E71F5" w14:textId="77777777" w:rsidR="00E05335" w:rsidRDefault="00E05335" w:rsidP="008742EA">
      <w:pPr>
        <w:spacing w:after="0" w:line="240" w:lineRule="auto"/>
      </w:pPr>
      <w:r>
        <w:continuationSeparator/>
      </w:r>
    </w:p>
  </w:footnote>
  <w:footnote w:type="continuationNotice" w:id="1">
    <w:p w14:paraId="1938DCD6" w14:textId="77777777" w:rsidR="00E05335" w:rsidRDefault="00E05335" w:rsidP="008742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50D3" w14:textId="77777777" w:rsidR="008742EA" w:rsidRDefault="008742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FC5"/>
    <w:multiLevelType w:val="multilevel"/>
    <w:tmpl w:val="2682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70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15834"/>
    <w:multiLevelType w:val="hybridMultilevel"/>
    <w:tmpl w:val="EDCA0B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0C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E133A"/>
    <w:multiLevelType w:val="multilevel"/>
    <w:tmpl w:val="850E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F5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D5994"/>
    <w:multiLevelType w:val="multilevel"/>
    <w:tmpl w:val="B3F8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C3182"/>
    <w:multiLevelType w:val="multilevel"/>
    <w:tmpl w:val="F94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C7C6C"/>
    <w:multiLevelType w:val="multilevel"/>
    <w:tmpl w:val="652264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CEA29BE"/>
    <w:multiLevelType w:val="multilevel"/>
    <w:tmpl w:val="15CE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A5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84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C15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56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A1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44B42"/>
    <w:multiLevelType w:val="multilevel"/>
    <w:tmpl w:val="CAE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33699"/>
    <w:multiLevelType w:val="multilevel"/>
    <w:tmpl w:val="65226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697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A96B3F"/>
    <w:multiLevelType w:val="multilevel"/>
    <w:tmpl w:val="42A8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D2A55"/>
    <w:multiLevelType w:val="multilevel"/>
    <w:tmpl w:val="65226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AB10D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3055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757C7"/>
    <w:multiLevelType w:val="multilevel"/>
    <w:tmpl w:val="916C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D3D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641794"/>
    <w:multiLevelType w:val="multilevel"/>
    <w:tmpl w:val="5BB8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904774"/>
    <w:multiLevelType w:val="multilevel"/>
    <w:tmpl w:val="DD7C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D31EBD"/>
    <w:multiLevelType w:val="multilevel"/>
    <w:tmpl w:val="D8A2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0"/>
  </w:num>
  <w:num w:numId="5">
    <w:abstractNumId w:val="7"/>
  </w:num>
  <w:num w:numId="6">
    <w:abstractNumId w:val="15"/>
  </w:num>
  <w:num w:numId="7">
    <w:abstractNumId w:val="25"/>
  </w:num>
  <w:num w:numId="8">
    <w:abstractNumId w:val="22"/>
  </w:num>
  <w:num w:numId="9">
    <w:abstractNumId w:val="24"/>
  </w:num>
  <w:num w:numId="10">
    <w:abstractNumId w:val="4"/>
  </w:num>
  <w:num w:numId="11">
    <w:abstractNumId w:val="9"/>
  </w:num>
  <w:num w:numId="12">
    <w:abstractNumId w:val="8"/>
  </w:num>
  <w:num w:numId="13">
    <w:abstractNumId w:val="19"/>
  </w:num>
  <w:num w:numId="14">
    <w:abstractNumId w:val="16"/>
  </w:num>
  <w:num w:numId="15">
    <w:abstractNumId w:val="2"/>
  </w:num>
  <w:num w:numId="16">
    <w:abstractNumId w:val="10"/>
  </w:num>
  <w:num w:numId="17">
    <w:abstractNumId w:val="23"/>
  </w:num>
  <w:num w:numId="18">
    <w:abstractNumId w:val="17"/>
  </w:num>
  <w:num w:numId="19">
    <w:abstractNumId w:val="11"/>
  </w:num>
  <w:num w:numId="20">
    <w:abstractNumId w:val="13"/>
  </w:num>
  <w:num w:numId="21">
    <w:abstractNumId w:val="5"/>
  </w:num>
  <w:num w:numId="22">
    <w:abstractNumId w:val="1"/>
  </w:num>
  <w:num w:numId="23">
    <w:abstractNumId w:val="3"/>
  </w:num>
  <w:num w:numId="24">
    <w:abstractNumId w:val="21"/>
  </w:num>
  <w:num w:numId="25">
    <w:abstractNumId w:val="12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35"/>
    <w:rsid w:val="00005B49"/>
    <w:rsid w:val="00006FF6"/>
    <w:rsid w:val="0001445C"/>
    <w:rsid w:val="00046393"/>
    <w:rsid w:val="00064A66"/>
    <w:rsid w:val="00070F17"/>
    <w:rsid w:val="000725DB"/>
    <w:rsid w:val="000959BB"/>
    <w:rsid w:val="00095A24"/>
    <w:rsid w:val="000B7925"/>
    <w:rsid w:val="000D5CC4"/>
    <w:rsid w:val="000D76F9"/>
    <w:rsid w:val="000F2379"/>
    <w:rsid w:val="001007AD"/>
    <w:rsid w:val="001101AE"/>
    <w:rsid w:val="0011078F"/>
    <w:rsid w:val="001203F6"/>
    <w:rsid w:val="00130608"/>
    <w:rsid w:val="001534D5"/>
    <w:rsid w:val="001A3095"/>
    <w:rsid w:val="001A5974"/>
    <w:rsid w:val="001E12C1"/>
    <w:rsid w:val="001E5E95"/>
    <w:rsid w:val="0021536F"/>
    <w:rsid w:val="002520E9"/>
    <w:rsid w:val="00256A25"/>
    <w:rsid w:val="002644E2"/>
    <w:rsid w:val="00270060"/>
    <w:rsid w:val="00270AF2"/>
    <w:rsid w:val="00272A1C"/>
    <w:rsid w:val="0028035F"/>
    <w:rsid w:val="00294D46"/>
    <w:rsid w:val="00297798"/>
    <w:rsid w:val="002A6971"/>
    <w:rsid w:val="002C16C7"/>
    <w:rsid w:val="002F025F"/>
    <w:rsid w:val="002F408E"/>
    <w:rsid w:val="002F459F"/>
    <w:rsid w:val="00325963"/>
    <w:rsid w:val="00364D2B"/>
    <w:rsid w:val="00381926"/>
    <w:rsid w:val="00390B6A"/>
    <w:rsid w:val="003B3397"/>
    <w:rsid w:val="003C38E9"/>
    <w:rsid w:val="003D16A3"/>
    <w:rsid w:val="003D3D1D"/>
    <w:rsid w:val="003E4C20"/>
    <w:rsid w:val="004002C4"/>
    <w:rsid w:val="00402A14"/>
    <w:rsid w:val="00404D2C"/>
    <w:rsid w:val="00413162"/>
    <w:rsid w:val="00415AEE"/>
    <w:rsid w:val="00420607"/>
    <w:rsid w:val="004655FF"/>
    <w:rsid w:val="00467B89"/>
    <w:rsid w:val="004743E3"/>
    <w:rsid w:val="00487204"/>
    <w:rsid w:val="004A06A8"/>
    <w:rsid w:val="004A59D3"/>
    <w:rsid w:val="004C5EB8"/>
    <w:rsid w:val="004F4B46"/>
    <w:rsid w:val="004F52BF"/>
    <w:rsid w:val="004F7378"/>
    <w:rsid w:val="00515B74"/>
    <w:rsid w:val="00537CA2"/>
    <w:rsid w:val="00570902"/>
    <w:rsid w:val="00592D76"/>
    <w:rsid w:val="005B18B6"/>
    <w:rsid w:val="005C101A"/>
    <w:rsid w:val="005C4603"/>
    <w:rsid w:val="005C52AA"/>
    <w:rsid w:val="005C55DE"/>
    <w:rsid w:val="005D1DB1"/>
    <w:rsid w:val="005F1FA2"/>
    <w:rsid w:val="005F2491"/>
    <w:rsid w:val="005F603C"/>
    <w:rsid w:val="00600E23"/>
    <w:rsid w:val="006037B1"/>
    <w:rsid w:val="006055BA"/>
    <w:rsid w:val="00625224"/>
    <w:rsid w:val="00636975"/>
    <w:rsid w:val="006432B1"/>
    <w:rsid w:val="00651C61"/>
    <w:rsid w:val="00660ECF"/>
    <w:rsid w:val="006653AE"/>
    <w:rsid w:val="00665F24"/>
    <w:rsid w:val="00666CF5"/>
    <w:rsid w:val="00670245"/>
    <w:rsid w:val="0068533F"/>
    <w:rsid w:val="006876F5"/>
    <w:rsid w:val="006A46DA"/>
    <w:rsid w:val="006E3AF2"/>
    <w:rsid w:val="00713895"/>
    <w:rsid w:val="00713B1A"/>
    <w:rsid w:val="00717FE6"/>
    <w:rsid w:val="00722FF3"/>
    <w:rsid w:val="0075534A"/>
    <w:rsid w:val="00755B96"/>
    <w:rsid w:val="0077038B"/>
    <w:rsid w:val="0077152B"/>
    <w:rsid w:val="00796195"/>
    <w:rsid w:val="007965B0"/>
    <w:rsid w:val="007975C1"/>
    <w:rsid w:val="007B7F1B"/>
    <w:rsid w:val="007C63CA"/>
    <w:rsid w:val="007D010D"/>
    <w:rsid w:val="007D7941"/>
    <w:rsid w:val="007E7D08"/>
    <w:rsid w:val="00813D0B"/>
    <w:rsid w:val="00822FE1"/>
    <w:rsid w:val="00823710"/>
    <w:rsid w:val="00824AF0"/>
    <w:rsid w:val="00833F0E"/>
    <w:rsid w:val="00861612"/>
    <w:rsid w:val="00863943"/>
    <w:rsid w:val="008742EA"/>
    <w:rsid w:val="00881A30"/>
    <w:rsid w:val="008A43EC"/>
    <w:rsid w:val="008A7806"/>
    <w:rsid w:val="008C1A70"/>
    <w:rsid w:val="008D14EB"/>
    <w:rsid w:val="008E411F"/>
    <w:rsid w:val="008F1C27"/>
    <w:rsid w:val="0094167D"/>
    <w:rsid w:val="0096398F"/>
    <w:rsid w:val="00976E81"/>
    <w:rsid w:val="00991309"/>
    <w:rsid w:val="00993538"/>
    <w:rsid w:val="0099714F"/>
    <w:rsid w:val="009A1E39"/>
    <w:rsid w:val="009A290D"/>
    <w:rsid w:val="009C1D41"/>
    <w:rsid w:val="009D65B7"/>
    <w:rsid w:val="009E4AAE"/>
    <w:rsid w:val="009F6A59"/>
    <w:rsid w:val="00A10717"/>
    <w:rsid w:val="00A36126"/>
    <w:rsid w:val="00A413E2"/>
    <w:rsid w:val="00A64435"/>
    <w:rsid w:val="00A75A7A"/>
    <w:rsid w:val="00AB7AE6"/>
    <w:rsid w:val="00AE79B0"/>
    <w:rsid w:val="00AF01E1"/>
    <w:rsid w:val="00AF5F00"/>
    <w:rsid w:val="00AF6071"/>
    <w:rsid w:val="00B205F1"/>
    <w:rsid w:val="00B45F37"/>
    <w:rsid w:val="00B81B3D"/>
    <w:rsid w:val="00BB0209"/>
    <w:rsid w:val="00BD0D8A"/>
    <w:rsid w:val="00C3624F"/>
    <w:rsid w:val="00C41B19"/>
    <w:rsid w:val="00C45F10"/>
    <w:rsid w:val="00C91504"/>
    <w:rsid w:val="00C9572C"/>
    <w:rsid w:val="00CA4A01"/>
    <w:rsid w:val="00CA57B9"/>
    <w:rsid w:val="00CD303D"/>
    <w:rsid w:val="00D03001"/>
    <w:rsid w:val="00D03255"/>
    <w:rsid w:val="00D13E1C"/>
    <w:rsid w:val="00D24963"/>
    <w:rsid w:val="00D27A28"/>
    <w:rsid w:val="00D41930"/>
    <w:rsid w:val="00D6429E"/>
    <w:rsid w:val="00E05335"/>
    <w:rsid w:val="00E075E0"/>
    <w:rsid w:val="00E31B42"/>
    <w:rsid w:val="00E3239E"/>
    <w:rsid w:val="00E3699C"/>
    <w:rsid w:val="00E45440"/>
    <w:rsid w:val="00E46EAF"/>
    <w:rsid w:val="00E95A38"/>
    <w:rsid w:val="00EE4140"/>
    <w:rsid w:val="00EE63BD"/>
    <w:rsid w:val="00EF5828"/>
    <w:rsid w:val="00F17426"/>
    <w:rsid w:val="00F176CA"/>
    <w:rsid w:val="00F23005"/>
    <w:rsid w:val="00F522BE"/>
    <w:rsid w:val="00F52882"/>
    <w:rsid w:val="00F618F1"/>
    <w:rsid w:val="00F62EBF"/>
    <w:rsid w:val="00F82380"/>
    <w:rsid w:val="00F86B0E"/>
    <w:rsid w:val="00F9785E"/>
    <w:rsid w:val="00FD2156"/>
    <w:rsid w:val="00FE15CD"/>
    <w:rsid w:val="00FE5FA4"/>
    <w:rsid w:val="00FE6B86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4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4A01"/>
    <w:pPr>
      <w:keepNext/>
      <w:jc w:val="right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A4A01"/>
    <w:pPr>
      <w:keepNext/>
      <w:jc w:val="right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A0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CA4A01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1203F6"/>
    <w:pPr>
      <w:jc w:val="center"/>
    </w:pPr>
    <w:rPr>
      <w:rFonts w:eastAsia="Times New Roman"/>
      <w:b/>
      <w:caps/>
      <w:sz w:val="28"/>
      <w:szCs w:val="20"/>
      <w:lang w:val="x-none" w:eastAsia="x-none"/>
    </w:rPr>
  </w:style>
  <w:style w:type="character" w:customStyle="1" w:styleId="a4">
    <w:name w:val="Название Знак"/>
    <w:link w:val="a3"/>
    <w:rsid w:val="001203F6"/>
    <w:rPr>
      <w:rFonts w:ascii="Times New Roman" w:eastAsia="Times New Roman" w:hAnsi="Times New Roman"/>
      <w:b/>
      <w:caps/>
      <w:sz w:val="28"/>
      <w:lang w:val="x-none" w:eastAsia="x-none"/>
    </w:rPr>
  </w:style>
  <w:style w:type="paragraph" w:styleId="a5">
    <w:name w:val="Body Text"/>
    <w:aliases w:val="Знак5"/>
    <w:basedOn w:val="a"/>
    <w:link w:val="a6"/>
    <w:qFormat/>
    <w:rsid w:val="001203F6"/>
    <w:pPr>
      <w:jc w:val="both"/>
    </w:pPr>
    <w:rPr>
      <w:rFonts w:eastAsia="Times New Roman"/>
      <w:szCs w:val="20"/>
      <w:lang w:val="x-none" w:eastAsia="x-none"/>
    </w:rPr>
  </w:style>
  <w:style w:type="character" w:customStyle="1" w:styleId="a6">
    <w:name w:val="Основной текст Знак"/>
    <w:aliases w:val="Знак5 Знак"/>
    <w:link w:val="a5"/>
    <w:rsid w:val="001203F6"/>
    <w:rPr>
      <w:rFonts w:ascii="Times New Roman" w:eastAsia="Times New Roman" w:hAnsi="Times New Roman"/>
      <w:sz w:val="24"/>
      <w:lang w:val="x-none" w:eastAsia="x-none"/>
    </w:rPr>
  </w:style>
  <w:style w:type="paragraph" w:styleId="a7">
    <w:name w:val="Subtitle"/>
    <w:basedOn w:val="a"/>
    <w:link w:val="a8"/>
    <w:qFormat/>
    <w:rsid w:val="001203F6"/>
    <w:pPr>
      <w:jc w:val="center"/>
    </w:pPr>
    <w:rPr>
      <w:rFonts w:eastAsia="Times New Roman"/>
      <w:b/>
      <w:szCs w:val="20"/>
    </w:rPr>
  </w:style>
  <w:style w:type="character" w:customStyle="1" w:styleId="a8">
    <w:name w:val="Подзаголовок Знак"/>
    <w:link w:val="a7"/>
    <w:rsid w:val="001203F6"/>
    <w:rPr>
      <w:rFonts w:ascii="Times New Roman" w:eastAsia="Times New Roman" w:hAnsi="Times New Roman"/>
      <w:b/>
      <w:sz w:val="24"/>
    </w:rPr>
  </w:style>
  <w:style w:type="character" w:styleId="a9">
    <w:name w:val="Strong"/>
    <w:uiPriority w:val="22"/>
    <w:qFormat/>
    <w:rsid w:val="001203F6"/>
    <w:rPr>
      <w:b/>
      <w:bCs/>
    </w:rPr>
  </w:style>
  <w:style w:type="character" w:styleId="aa">
    <w:name w:val="Emphasis"/>
    <w:uiPriority w:val="20"/>
    <w:qFormat/>
    <w:rsid w:val="001203F6"/>
    <w:rPr>
      <w:i/>
      <w:iCs/>
    </w:rPr>
  </w:style>
  <w:style w:type="paragraph" w:styleId="ab">
    <w:name w:val="No Spacing"/>
    <w:uiPriority w:val="99"/>
    <w:qFormat/>
    <w:rsid w:val="001203F6"/>
    <w:rPr>
      <w:rFonts w:eastAsia="Times New Roman" w:cs="Calibr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1203F6"/>
    <w:pPr>
      <w:ind w:left="708"/>
    </w:pPr>
    <w:rPr>
      <w:rFonts w:eastAsia="Times New Roman"/>
    </w:rPr>
  </w:style>
  <w:style w:type="paragraph" w:styleId="ad">
    <w:name w:val="TOC Heading"/>
    <w:basedOn w:val="1"/>
    <w:next w:val="a"/>
    <w:uiPriority w:val="39"/>
    <w:semiHidden/>
    <w:unhideWhenUsed/>
    <w:qFormat/>
    <w:rsid w:val="001203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8742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2EA"/>
    <w:rPr>
      <w:sz w:val="22"/>
      <w:szCs w:val="22"/>
    </w:rPr>
  </w:style>
  <w:style w:type="character" w:customStyle="1" w:styleId="zapolnenie">
    <w:name w:val="zapolnenie"/>
    <w:uiPriority w:val="99"/>
    <w:rsid w:val="008742EA"/>
    <w:rPr>
      <w:rFonts w:ascii="TextBookC" w:hAnsi="TextBookC" w:cs="TextBookC"/>
      <w:i/>
      <w:iCs/>
      <w:color w:val="324CFF"/>
    </w:rPr>
  </w:style>
  <w:style w:type="paragraph" w:styleId="af0">
    <w:name w:val="Normal (Web)"/>
    <w:basedOn w:val="a"/>
    <w:rsid w:val="00EE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аголовок образца (Образец)"/>
    <w:basedOn w:val="a"/>
    <w:uiPriority w:val="99"/>
    <w:rsid w:val="008742E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f2">
    <w:name w:val="Текст образца (Образец)"/>
    <w:basedOn w:val="a"/>
    <w:uiPriority w:val="99"/>
    <w:rsid w:val="008742E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f3">
    <w:name w:val="Жирный (Стили текста)"/>
    <w:uiPriority w:val="99"/>
    <w:rsid w:val="008742EA"/>
    <w:rPr>
      <w:b/>
      <w:bCs/>
    </w:rPr>
  </w:style>
  <w:style w:type="character" w:customStyle="1" w:styleId="af4">
    <w:name w:val="Подпись в образце (Стили текста)"/>
    <w:uiPriority w:val="99"/>
    <w:rsid w:val="008742EA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f5">
    <w:name w:val="footer"/>
    <w:basedOn w:val="a"/>
    <w:link w:val="af6"/>
    <w:uiPriority w:val="99"/>
    <w:unhideWhenUsed/>
    <w:rsid w:val="008742E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742EA"/>
    <w:rPr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87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742EA"/>
    <w:rPr>
      <w:rFonts w:ascii="Tahoma" w:hAnsi="Tahoma" w:cs="Tahoma"/>
      <w:sz w:val="16"/>
      <w:szCs w:val="16"/>
    </w:rPr>
  </w:style>
  <w:style w:type="paragraph" w:styleId="af9">
    <w:name w:val="Revision"/>
    <w:hidden/>
    <w:uiPriority w:val="99"/>
    <w:semiHidden/>
    <w:rsid w:val="008742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4A01"/>
    <w:pPr>
      <w:keepNext/>
      <w:jc w:val="right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A4A01"/>
    <w:pPr>
      <w:keepNext/>
      <w:jc w:val="right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A0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CA4A01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1203F6"/>
    <w:pPr>
      <w:jc w:val="center"/>
    </w:pPr>
    <w:rPr>
      <w:rFonts w:eastAsia="Times New Roman"/>
      <w:b/>
      <w:caps/>
      <w:sz w:val="28"/>
      <w:szCs w:val="20"/>
      <w:lang w:val="x-none" w:eastAsia="x-none"/>
    </w:rPr>
  </w:style>
  <w:style w:type="character" w:customStyle="1" w:styleId="a4">
    <w:name w:val="Название Знак"/>
    <w:link w:val="a3"/>
    <w:rsid w:val="001203F6"/>
    <w:rPr>
      <w:rFonts w:ascii="Times New Roman" w:eastAsia="Times New Roman" w:hAnsi="Times New Roman"/>
      <w:b/>
      <w:caps/>
      <w:sz w:val="28"/>
      <w:lang w:val="x-none" w:eastAsia="x-none"/>
    </w:rPr>
  </w:style>
  <w:style w:type="paragraph" w:styleId="a5">
    <w:name w:val="Body Text"/>
    <w:aliases w:val="Знак5"/>
    <w:basedOn w:val="a"/>
    <w:link w:val="a6"/>
    <w:qFormat/>
    <w:rsid w:val="001203F6"/>
    <w:pPr>
      <w:jc w:val="both"/>
    </w:pPr>
    <w:rPr>
      <w:rFonts w:eastAsia="Times New Roman"/>
      <w:szCs w:val="20"/>
      <w:lang w:val="x-none" w:eastAsia="x-none"/>
    </w:rPr>
  </w:style>
  <w:style w:type="character" w:customStyle="1" w:styleId="a6">
    <w:name w:val="Основной текст Знак"/>
    <w:aliases w:val="Знак5 Знак"/>
    <w:link w:val="a5"/>
    <w:rsid w:val="001203F6"/>
    <w:rPr>
      <w:rFonts w:ascii="Times New Roman" w:eastAsia="Times New Roman" w:hAnsi="Times New Roman"/>
      <w:sz w:val="24"/>
      <w:lang w:val="x-none" w:eastAsia="x-none"/>
    </w:rPr>
  </w:style>
  <w:style w:type="paragraph" w:styleId="a7">
    <w:name w:val="Subtitle"/>
    <w:basedOn w:val="a"/>
    <w:link w:val="a8"/>
    <w:qFormat/>
    <w:rsid w:val="001203F6"/>
    <w:pPr>
      <w:jc w:val="center"/>
    </w:pPr>
    <w:rPr>
      <w:rFonts w:eastAsia="Times New Roman"/>
      <w:b/>
      <w:szCs w:val="20"/>
    </w:rPr>
  </w:style>
  <w:style w:type="character" w:customStyle="1" w:styleId="a8">
    <w:name w:val="Подзаголовок Знак"/>
    <w:link w:val="a7"/>
    <w:rsid w:val="001203F6"/>
    <w:rPr>
      <w:rFonts w:ascii="Times New Roman" w:eastAsia="Times New Roman" w:hAnsi="Times New Roman"/>
      <w:b/>
      <w:sz w:val="24"/>
    </w:rPr>
  </w:style>
  <w:style w:type="character" w:styleId="a9">
    <w:name w:val="Strong"/>
    <w:uiPriority w:val="22"/>
    <w:qFormat/>
    <w:rsid w:val="001203F6"/>
    <w:rPr>
      <w:b/>
      <w:bCs/>
    </w:rPr>
  </w:style>
  <w:style w:type="character" w:styleId="aa">
    <w:name w:val="Emphasis"/>
    <w:uiPriority w:val="20"/>
    <w:qFormat/>
    <w:rsid w:val="001203F6"/>
    <w:rPr>
      <w:i/>
      <w:iCs/>
    </w:rPr>
  </w:style>
  <w:style w:type="paragraph" w:styleId="ab">
    <w:name w:val="No Spacing"/>
    <w:uiPriority w:val="99"/>
    <w:qFormat/>
    <w:rsid w:val="001203F6"/>
    <w:rPr>
      <w:rFonts w:eastAsia="Times New Roman" w:cs="Calibr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1203F6"/>
    <w:pPr>
      <w:ind w:left="708"/>
    </w:pPr>
    <w:rPr>
      <w:rFonts w:eastAsia="Times New Roman"/>
    </w:rPr>
  </w:style>
  <w:style w:type="paragraph" w:styleId="ad">
    <w:name w:val="TOC Heading"/>
    <w:basedOn w:val="1"/>
    <w:next w:val="a"/>
    <w:uiPriority w:val="39"/>
    <w:semiHidden/>
    <w:unhideWhenUsed/>
    <w:qFormat/>
    <w:rsid w:val="001203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8742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2EA"/>
    <w:rPr>
      <w:sz w:val="22"/>
      <w:szCs w:val="22"/>
    </w:rPr>
  </w:style>
  <w:style w:type="character" w:customStyle="1" w:styleId="zapolnenie">
    <w:name w:val="zapolnenie"/>
    <w:uiPriority w:val="99"/>
    <w:rsid w:val="008742EA"/>
    <w:rPr>
      <w:rFonts w:ascii="TextBookC" w:hAnsi="TextBookC" w:cs="TextBookC"/>
      <w:i/>
      <w:iCs/>
      <w:color w:val="324CFF"/>
    </w:rPr>
  </w:style>
  <w:style w:type="paragraph" w:styleId="af0">
    <w:name w:val="Normal (Web)"/>
    <w:basedOn w:val="a"/>
    <w:rsid w:val="00EE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аголовок образца (Образец)"/>
    <w:basedOn w:val="a"/>
    <w:uiPriority w:val="99"/>
    <w:rsid w:val="008742E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f2">
    <w:name w:val="Текст образца (Образец)"/>
    <w:basedOn w:val="a"/>
    <w:uiPriority w:val="99"/>
    <w:rsid w:val="008742E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f3">
    <w:name w:val="Жирный (Стили текста)"/>
    <w:uiPriority w:val="99"/>
    <w:rsid w:val="008742EA"/>
    <w:rPr>
      <w:b/>
      <w:bCs/>
    </w:rPr>
  </w:style>
  <w:style w:type="character" w:customStyle="1" w:styleId="af4">
    <w:name w:val="Подпись в образце (Стили текста)"/>
    <w:uiPriority w:val="99"/>
    <w:rsid w:val="008742EA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f5">
    <w:name w:val="footer"/>
    <w:basedOn w:val="a"/>
    <w:link w:val="af6"/>
    <w:uiPriority w:val="99"/>
    <w:unhideWhenUsed/>
    <w:rsid w:val="008742E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742EA"/>
    <w:rPr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87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742EA"/>
    <w:rPr>
      <w:rFonts w:ascii="Tahoma" w:hAnsi="Tahoma" w:cs="Tahoma"/>
      <w:sz w:val="16"/>
      <w:szCs w:val="16"/>
    </w:rPr>
  </w:style>
  <w:style w:type="paragraph" w:styleId="af9">
    <w:name w:val="Revision"/>
    <w:hidden/>
    <w:uiPriority w:val="99"/>
    <w:semiHidden/>
    <w:rsid w:val="008742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948B-DBCF-4061-8287-39EC9D64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cp:lastPrinted>2022-09-28T12:59:00Z</cp:lastPrinted>
  <dcterms:created xsi:type="dcterms:W3CDTF">2022-09-28T13:02:00Z</dcterms:created>
  <dcterms:modified xsi:type="dcterms:W3CDTF">2022-09-28T13:02:00Z</dcterms:modified>
</cp:coreProperties>
</file>